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2B374695" w14:textId="64BE352E" w:rsidR="00977E00" w:rsidRDefault="00FD14AD" w:rsidP="00203C72">
      <w:pPr>
        <w:jc w:val="center"/>
        <w:rPr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203C72">
        <w:rPr>
          <w:rFonts w:ascii="Bookman Old Style" w:hAnsi="Bookman Old Style"/>
          <w:b/>
          <w:sz w:val="20"/>
          <w:szCs w:val="20"/>
        </w:rPr>
        <w:t xml:space="preserve"> </w:t>
      </w:r>
      <w:bookmarkStart w:id="0" w:name="_Hlk201757390"/>
      <w:r w:rsidR="00203C72">
        <w:rPr>
          <w:rFonts w:ascii="Bookman Old Style" w:hAnsi="Bookman Old Style"/>
          <w:b/>
          <w:sz w:val="20"/>
          <w:szCs w:val="20"/>
        </w:rPr>
        <w:t xml:space="preserve">na </w:t>
      </w:r>
      <w:r w:rsidR="00C2344E" w:rsidRPr="00B47798">
        <w:rPr>
          <w:rFonts w:ascii="Bookman Old Style" w:hAnsi="Bookman Old Style"/>
          <w:b/>
          <w:sz w:val="20"/>
          <w:szCs w:val="20"/>
        </w:rPr>
        <w:t>świadczenia zdrowotne udzielane przez lekarz</w:t>
      </w:r>
      <w:r w:rsidR="004A4346">
        <w:rPr>
          <w:rFonts w:ascii="Bookman Old Style" w:hAnsi="Bookman Old Style"/>
          <w:b/>
          <w:sz w:val="20"/>
          <w:szCs w:val="20"/>
        </w:rPr>
        <w:t xml:space="preserve">a specjalistę w dziedzinie neurologii </w:t>
      </w:r>
      <w:r w:rsidR="00C2344E" w:rsidRPr="00B47798">
        <w:rPr>
          <w:rFonts w:ascii="Bookman Old Style" w:hAnsi="Bookman Old Style"/>
          <w:b/>
          <w:sz w:val="20"/>
          <w:szCs w:val="20"/>
        </w:rPr>
        <w:t xml:space="preserve">w </w:t>
      </w:r>
      <w:r w:rsidR="00C2344E">
        <w:rPr>
          <w:rFonts w:ascii="Bookman Old Style" w:hAnsi="Bookman Old Style"/>
          <w:b/>
          <w:sz w:val="20"/>
          <w:szCs w:val="20"/>
        </w:rPr>
        <w:t xml:space="preserve">Poradni </w:t>
      </w:r>
      <w:r w:rsidR="004A4346">
        <w:rPr>
          <w:rFonts w:ascii="Bookman Old Style" w:hAnsi="Bookman Old Style"/>
          <w:b/>
          <w:sz w:val="20"/>
          <w:szCs w:val="20"/>
        </w:rPr>
        <w:t xml:space="preserve">Neurologicznej </w:t>
      </w:r>
      <w:r w:rsidR="00C2344E" w:rsidRPr="00B47798">
        <w:rPr>
          <w:rFonts w:ascii="Bookman Old Style" w:hAnsi="Bookman Old Style"/>
          <w:b/>
          <w:sz w:val="20"/>
          <w:szCs w:val="20"/>
        </w:rPr>
        <w:t>Samodzielnego Publicznego Zakładu Opieki Zdrowotnej Ministerstwa Spraw Wewnętrznych i Administracji w Krakowie</w:t>
      </w:r>
      <w:r w:rsidR="00C2344E">
        <w:rPr>
          <w:rFonts w:ascii="Bookman Old Style" w:hAnsi="Bookman Old Style"/>
          <w:b/>
          <w:sz w:val="20"/>
          <w:szCs w:val="20"/>
        </w:rPr>
        <w:t xml:space="preserve"> (medycyna pracy</w:t>
      </w:r>
      <w:r w:rsidR="008A6286">
        <w:rPr>
          <w:rFonts w:ascii="Bookman Old Style" w:hAnsi="Bookman Old Style"/>
          <w:b/>
          <w:sz w:val="20"/>
          <w:szCs w:val="20"/>
        </w:rPr>
        <w:t xml:space="preserve"> i inne</w:t>
      </w:r>
      <w:r w:rsidR="00C2344E">
        <w:rPr>
          <w:rFonts w:ascii="Bookman Old Style" w:hAnsi="Bookman Old Style"/>
          <w:b/>
          <w:sz w:val="20"/>
          <w:szCs w:val="20"/>
        </w:rPr>
        <w:t>).</w:t>
      </w:r>
    </w:p>
    <w:bookmarkEnd w:id="0"/>
    <w:p w14:paraId="6BEC127B" w14:textId="77777777" w:rsidR="00C96A59" w:rsidRDefault="00C96A59" w:rsidP="00977E00">
      <w:pPr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3A2DBB5C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>ustawy z dnia 15 kwietnia 201</w:t>
      </w:r>
      <w:r w:rsidR="004A4346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202</w:t>
      </w:r>
      <w:r w:rsidR="00976717">
        <w:rPr>
          <w:rFonts w:ascii="Bookman Old Style" w:eastAsia="Lucida Sans Unicode" w:hAnsi="Bookman Old Style"/>
          <w:sz w:val="20"/>
          <w:szCs w:val="20"/>
        </w:rPr>
        <w:t>5</w:t>
      </w:r>
      <w:r w:rsidR="006C1709">
        <w:rPr>
          <w:rFonts w:ascii="Bookman Old Style" w:eastAsia="Lucida Sans Unicode" w:hAnsi="Bookman Old Style"/>
          <w:sz w:val="20"/>
          <w:szCs w:val="20"/>
        </w:rPr>
        <w:t>.</w:t>
      </w:r>
      <w:r w:rsidR="00976717">
        <w:rPr>
          <w:rFonts w:ascii="Bookman Old Style" w:eastAsia="Lucida Sans Unicode" w:hAnsi="Bookman Old Style"/>
          <w:sz w:val="20"/>
          <w:szCs w:val="20"/>
        </w:rPr>
        <w:t>450</w:t>
      </w:r>
      <w:r w:rsidR="00E178E2" w:rsidRPr="00A20169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7AF6B1B6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 xml:space="preserve">01 </w:t>
      </w:r>
      <w:r w:rsidR="004A4346">
        <w:rPr>
          <w:rFonts w:ascii="Bookman Old Style" w:hAnsi="Bookman Old Style" w:cs="Arial"/>
          <w:bCs/>
          <w:sz w:val="20"/>
        </w:rPr>
        <w:t>sierpnia</w:t>
      </w:r>
      <w:r w:rsidR="003642F6" w:rsidRPr="00D6672B">
        <w:rPr>
          <w:rFonts w:ascii="Bookman Old Style" w:hAnsi="Bookman Old Style" w:cs="Arial"/>
          <w:bCs/>
          <w:sz w:val="20"/>
        </w:rPr>
        <w:t xml:space="preserve">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00E59A4C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086113" w:rsidRPr="00D6672B">
        <w:rPr>
          <w:rFonts w:ascii="Bookman Old Style" w:hAnsi="Bookman Old Style" w:cs="Arial"/>
          <w:bCs/>
          <w:sz w:val="20"/>
        </w:rPr>
        <w:t>3 lat</w:t>
      </w:r>
      <w:r w:rsidRPr="00D6672B">
        <w:rPr>
          <w:rFonts w:ascii="Bookman Old Style" w:hAnsi="Bookman Old Style" w:cs="Arial"/>
          <w:bCs/>
          <w:sz w:val="20"/>
        </w:rPr>
        <w:t>.</w:t>
      </w:r>
    </w:p>
    <w:p w14:paraId="2B37469F" w14:textId="77777777" w:rsidR="00977E00" w:rsidRDefault="00977E00" w:rsidP="00977E00">
      <w:pPr>
        <w:rPr>
          <w:sz w:val="20"/>
          <w:szCs w:val="20"/>
        </w:rPr>
      </w:pPr>
    </w:p>
    <w:p w14:paraId="21B73EE0" w14:textId="77777777" w:rsidR="00C96A59" w:rsidRPr="00A20169" w:rsidRDefault="00C96A59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11FE18ED" w14:textId="658258CE" w:rsidR="007B2F9C" w:rsidRPr="008728CC" w:rsidRDefault="007B2F9C" w:rsidP="00184C5D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E46174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przez lekarza </w:t>
      </w:r>
      <w:r w:rsidR="004A4346">
        <w:rPr>
          <w:rFonts w:ascii="Bookman Old Style" w:hAnsi="Bookman Old Style"/>
          <w:b/>
          <w:sz w:val="22"/>
          <w:szCs w:val="22"/>
        </w:rPr>
        <w:t>specjalistę w dziedzinie neurologii</w:t>
      </w:r>
      <w:r w:rsidRPr="00E46174">
        <w:rPr>
          <w:rFonts w:ascii="Bookman Old Style" w:hAnsi="Bookman Old Style"/>
          <w:b/>
          <w:sz w:val="22"/>
          <w:szCs w:val="22"/>
        </w:rPr>
        <w:t xml:space="preserve"> na potrzeby medycyny pracy, orzecznictwa i innych szczegółowo wymienionych w p</w:t>
      </w:r>
      <w:r w:rsidR="00203C72">
        <w:rPr>
          <w:rFonts w:ascii="Bookman Old Style" w:hAnsi="Bookman Old Style"/>
          <w:b/>
          <w:sz w:val="22"/>
          <w:szCs w:val="22"/>
        </w:rPr>
        <w:t>kt</w:t>
      </w:r>
      <w:r w:rsidRPr="00E46174">
        <w:rPr>
          <w:rFonts w:ascii="Bookman Old Style" w:hAnsi="Bookman Old Style"/>
          <w:b/>
          <w:sz w:val="22"/>
          <w:szCs w:val="22"/>
        </w:rPr>
        <w:t>. III.</w:t>
      </w:r>
      <w:r w:rsidR="00203C72">
        <w:rPr>
          <w:rFonts w:ascii="Bookman Old Style" w:hAnsi="Bookman Old Style"/>
          <w:b/>
          <w:sz w:val="22"/>
          <w:szCs w:val="22"/>
        </w:rPr>
        <w:t>3</w:t>
      </w:r>
      <w:r w:rsidRPr="00E46174">
        <w:rPr>
          <w:rFonts w:ascii="Bookman Old Style" w:hAnsi="Bookman Old Style"/>
          <w:b/>
          <w:sz w:val="22"/>
          <w:szCs w:val="22"/>
        </w:rPr>
        <w:t xml:space="preserve"> specyfikacji, na podstawie skierowania oraz wykonywanie badań osób nieuprawnionych do świadczeń finansowanych ze środków publicznych, w </w:t>
      </w:r>
      <w:r w:rsidR="00C2344E">
        <w:rPr>
          <w:rFonts w:ascii="Bookman Old Style" w:hAnsi="Bookman Old Style"/>
          <w:b/>
          <w:sz w:val="22"/>
          <w:szCs w:val="22"/>
        </w:rPr>
        <w:t xml:space="preserve">Poradni </w:t>
      </w:r>
      <w:r w:rsidR="004A4346">
        <w:rPr>
          <w:rFonts w:ascii="Bookman Old Style" w:hAnsi="Bookman Old Style"/>
          <w:b/>
          <w:sz w:val="22"/>
          <w:szCs w:val="22"/>
        </w:rPr>
        <w:t>Neurologicznej</w:t>
      </w:r>
      <w:r w:rsidRPr="00E46174">
        <w:rPr>
          <w:rFonts w:ascii="Bookman Old Style" w:hAnsi="Bookman Old Style"/>
          <w:b/>
          <w:sz w:val="22"/>
          <w:szCs w:val="22"/>
        </w:rPr>
        <w:t xml:space="preserve"> SP ZOZ MSWiA w Krakowie</w:t>
      </w:r>
      <w:r w:rsidR="008728CC">
        <w:rPr>
          <w:rFonts w:ascii="Bookman Old Style" w:hAnsi="Bookman Old Style"/>
          <w:b/>
          <w:sz w:val="22"/>
          <w:szCs w:val="22"/>
        </w:rPr>
        <w:t>.</w:t>
      </w:r>
    </w:p>
    <w:p w14:paraId="60DB83CC" w14:textId="77777777" w:rsid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5AA8DA74" w14:textId="1F804B72" w:rsidR="009A3E92" w:rsidRP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  <w:r w:rsidRPr="009A3E92">
        <w:rPr>
          <w:rFonts w:ascii="Bookman Old Style" w:hAnsi="Bookman Old Style" w:cs="Arial"/>
          <w:sz w:val="20"/>
          <w:szCs w:val="20"/>
        </w:rPr>
        <w:t xml:space="preserve">(CPV </w:t>
      </w:r>
      <w:r w:rsidR="00623F8C">
        <w:rPr>
          <w:rFonts w:ascii="Bookman Old Style" w:hAnsi="Bookman Old Style" w:cs="Arial"/>
          <w:sz w:val="20"/>
          <w:szCs w:val="20"/>
        </w:rPr>
        <w:t>85121200 - 5</w:t>
      </w:r>
      <w:r w:rsidRPr="009A3E92">
        <w:rPr>
          <w:rFonts w:ascii="Bookman Old Style" w:hAnsi="Bookman Old Style" w:cs="Arial"/>
          <w:sz w:val="20"/>
          <w:szCs w:val="20"/>
        </w:rPr>
        <w:t xml:space="preserve"> – </w:t>
      </w:r>
      <w:r w:rsidR="00623F8C">
        <w:rPr>
          <w:rFonts w:ascii="Bookman Old Style" w:hAnsi="Bookman Old Style" w:cs="Arial"/>
          <w:sz w:val="20"/>
          <w:szCs w:val="20"/>
        </w:rPr>
        <w:t xml:space="preserve">specjalistyczne </w:t>
      </w:r>
      <w:r w:rsidRPr="009A3E92">
        <w:rPr>
          <w:rFonts w:ascii="Bookman Old Style" w:hAnsi="Bookman Old Style" w:cs="Arial"/>
          <w:sz w:val="20"/>
          <w:szCs w:val="20"/>
        </w:rPr>
        <w:t xml:space="preserve">usługi </w:t>
      </w:r>
      <w:r w:rsidR="00623F8C">
        <w:rPr>
          <w:rFonts w:ascii="Bookman Old Style" w:hAnsi="Bookman Old Style" w:cs="Arial"/>
          <w:sz w:val="20"/>
          <w:szCs w:val="20"/>
        </w:rPr>
        <w:t>medyczne</w:t>
      </w:r>
      <w:r w:rsidRPr="009A3E92">
        <w:rPr>
          <w:rFonts w:ascii="Bookman Old Style" w:hAnsi="Bookman Old Style" w:cs="Arial"/>
          <w:sz w:val="20"/>
          <w:szCs w:val="20"/>
        </w:rPr>
        <w:t>)</w:t>
      </w:r>
    </w:p>
    <w:p w14:paraId="7168B5A7" w14:textId="77777777" w:rsidR="008728CC" w:rsidRPr="00802185" w:rsidRDefault="008728CC" w:rsidP="008728CC">
      <w:pPr>
        <w:pStyle w:val="Akapitzlist"/>
        <w:ind w:left="28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C0EF1BF" w14:textId="11522A26" w:rsidR="007B2F9C" w:rsidRPr="00802185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w szczególności konsultacje i badania z zakresu </w:t>
      </w:r>
      <w:r w:rsidR="004A4346">
        <w:rPr>
          <w:rFonts w:ascii="Bookman Old Style" w:hAnsi="Bookman Old Style" w:cs="Arial"/>
          <w:sz w:val="22"/>
          <w:szCs w:val="22"/>
        </w:rPr>
        <w:t>neurologii</w:t>
      </w:r>
      <w:r w:rsidR="0011513E">
        <w:rPr>
          <w:rFonts w:ascii="Bookman Old Style" w:hAnsi="Bookman Old Style" w:cs="Arial"/>
          <w:sz w:val="22"/>
          <w:szCs w:val="22"/>
        </w:rPr>
        <w:t xml:space="preserve"> przez lekarza specjalistę </w:t>
      </w:r>
      <w:r w:rsidR="004A4346">
        <w:rPr>
          <w:rFonts w:ascii="Bookman Old Style" w:hAnsi="Bookman Old Style" w:cs="Arial"/>
          <w:sz w:val="22"/>
          <w:szCs w:val="22"/>
        </w:rPr>
        <w:t>w dziedzinie</w:t>
      </w:r>
      <w:r w:rsidR="0011513E">
        <w:rPr>
          <w:rFonts w:ascii="Bookman Old Style" w:hAnsi="Bookman Old Style" w:cs="Arial"/>
          <w:sz w:val="22"/>
          <w:szCs w:val="22"/>
        </w:rPr>
        <w:t xml:space="preserve"> </w:t>
      </w:r>
      <w:r w:rsidR="004A4346">
        <w:rPr>
          <w:rFonts w:ascii="Bookman Old Style" w:hAnsi="Bookman Old Style" w:cs="Arial"/>
          <w:sz w:val="22"/>
          <w:szCs w:val="22"/>
        </w:rPr>
        <w:t xml:space="preserve">neurologii </w:t>
      </w:r>
      <w:r w:rsidRPr="00802185">
        <w:rPr>
          <w:rFonts w:ascii="Bookman Old Style" w:hAnsi="Bookman Old Style" w:cs="Arial"/>
          <w:sz w:val="22"/>
          <w:szCs w:val="22"/>
        </w:rPr>
        <w:t xml:space="preserve">w </w:t>
      </w:r>
      <w:r w:rsidR="00FB1AF5">
        <w:rPr>
          <w:rFonts w:ascii="Bookman Old Style" w:hAnsi="Bookman Old Style" w:cs="Arial"/>
          <w:sz w:val="22"/>
          <w:szCs w:val="22"/>
        </w:rPr>
        <w:t>ramach medycyny pracy</w:t>
      </w:r>
      <w:r w:rsidRPr="00802185">
        <w:rPr>
          <w:rFonts w:ascii="Bookman Old Style" w:hAnsi="Bookman Old Style" w:cs="Arial"/>
          <w:sz w:val="22"/>
          <w:szCs w:val="22"/>
        </w:rPr>
        <w:t xml:space="preserve"> </w:t>
      </w:r>
      <w:r w:rsidR="00203C72">
        <w:rPr>
          <w:rFonts w:ascii="Bookman Old Style" w:hAnsi="Bookman Old Style" w:cs="Arial"/>
          <w:sz w:val="22"/>
          <w:szCs w:val="22"/>
        </w:rPr>
        <w:t xml:space="preserve">i innych szczegółowo określonych w pkt. III.3. </w:t>
      </w:r>
      <w:r w:rsidRPr="00802185">
        <w:rPr>
          <w:rFonts w:ascii="Bookman Old Style" w:hAnsi="Bookman Old Style" w:cs="Arial"/>
          <w:sz w:val="22"/>
          <w:szCs w:val="22"/>
        </w:rPr>
        <w:t>zgodnie ze szczegółowymi przepisami.</w:t>
      </w:r>
    </w:p>
    <w:p w14:paraId="445D0853" w14:textId="45BC1625" w:rsidR="007B2F9C" w:rsidRPr="00802185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liczba świadczeń w okresie zamówienia wynosi </w:t>
      </w:r>
      <w:r w:rsidR="004A4346">
        <w:rPr>
          <w:rFonts w:ascii="Bookman Old Style" w:hAnsi="Bookman Old Style" w:cs="Arial"/>
          <w:sz w:val="22"/>
          <w:szCs w:val="22"/>
        </w:rPr>
        <w:t>7</w:t>
      </w:r>
      <w:r w:rsidR="0011513E">
        <w:rPr>
          <w:rFonts w:ascii="Bookman Old Style" w:hAnsi="Bookman Old Style" w:cs="Arial"/>
          <w:sz w:val="22"/>
          <w:szCs w:val="22"/>
        </w:rPr>
        <w:t xml:space="preserve"> 000</w:t>
      </w:r>
      <w:r w:rsidRPr="00802185">
        <w:rPr>
          <w:rFonts w:ascii="Bookman Old Style" w:hAnsi="Bookman Old Style" w:cs="Arial"/>
          <w:sz w:val="22"/>
          <w:szCs w:val="22"/>
        </w:rPr>
        <w:t xml:space="preserve"> w okresie obowiązywania umowy.</w:t>
      </w:r>
    </w:p>
    <w:p w14:paraId="2B3746A5" w14:textId="10B92144" w:rsidR="00086113" w:rsidRPr="00347F7F" w:rsidRDefault="007B2F9C" w:rsidP="00347F7F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4A4346">
        <w:rPr>
          <w:rFonts w:ascii="Bookman Old Style" w:hAnsi="Bookman Old Style" w:cs="Arial"/>
          <w:sz w:val="22"/>
          <w:szCs w:val="22"/>
        </w:rPr>
        <w:t xml:space="preserve">300 </w:t>
      </w:r>
      <w:r w:rsidR="00FB1AF5">
        <w:rPr>
          <w:rFonts w:ascii="Bookman Old Style" w:hAnsi="Bookman Old Style" w:cs="Arial"/>
          <w:sz w:val="22"/>
          <w:szCs w:val="22"/>
        </w:rPr>
        <w:t>000</w:t>
      </w:r>
      <w:r w:rsidRPr="00802185">
        <w:rPr>
          <w:rFonts w:ascii="Bookman Old Style" w:hAnsi="Bookman Old Style" w:cs="Arial"/>
          <w:sz w:val="22"/>
          <w:szCs w:val="22"/>
        </w:rPr>
        <w:t>,00 zł w okresie obowiązywania umowy.</w:t>
      </w: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5D4C7845" w14:textId="77777777" w:rsidR="00C96A59" w:rsidRPr="00A20169" w:rsidRDefault="00C96A59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77777777" w:rsidR="00521A5B" w:rsidRPr="00347F7F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47F7F">
        <w:rPr>
          <w:rFonts w:ascii="Bookman Old Style" w:hAnsi="Bookman Old Style" w:cs="Arial"/>
          <w:sz w:val="20"/>
          <w:szCs w:val="20"/>
        </w:rPr>
        <w:t>Ś</w:t>
      </w:r>
      <w:r w:rsidR="00DB58C0" w:rsidRPr="00347F7F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347F7F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347F7F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347F7F">
        <w:rPr>
          <w:rFonts w:ascii="Bookman Old Style" w:hAnsi="Bookman Old Style" w:cs="Arial"/>
          <w:sz w:val="20"/>
          <w:szCs w:val="20"/>
        </w:rPr>
        <w:t>Kraków</w:t>
      </w:r>
      <w:r w:rsidRPr="00347F7F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347F7F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347F7F">
        <w:rPr>
          <w:rFonts w:ascii="Bookman Old Style" w:hAnsi="Bookman Old Style" w:cs="Arial"/>
          <w:sz w:val="20"/>
          <w:szCs w:val="20"/>
        </w:rPr>
        <w:t>)</w:t>
      </w:r>
      <w:r w:rsidRPr="00347F7F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347F7F">
        <w:rPr>
          <w:rFonts w:ascii="Bookman Old Style" w:hAnsi="Bookman Old Style" w:cs="Arial"/>
          <w:sz w:val="20"/>
          <w:szCs w:val="20"/>
        </w:rPr>
        <w:t xml:space="preserve">jego </w:t>
      </w:r>
      <w:r w:rsidRPr="00347F7F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347F7F">
        <w:rPr>
          <w:rFonts w:ascii="Bookman Old Style" w:hAnsi="Bookman Old Style" w:cs="Arial"/>
          <w:sz w:val="20"/>
          <w:szCs w:val="20"/>
        </w:rPr>
        <w:t>i sprzętu.</w:t>
      </w:r>
      <w:r w:rsidR="00521A5B" w:rsidRPr="00347F7F">
        <w:rPr>
          <w:sz w:val="20"/>
          <w:szCs w:val="20"/>
        </w:rPr>
        <w:t xml:space="preserve"> </w:t>
      </w:r>
    </w:p>
    <w:p w14:paraId="2B3746AF" w14:textId="13A548A7" w:rsidR="00CD049F" w:rsidRPr="00347F7F" w:rsidRDefault="00FB1AF5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Udzielający</w:t>
      </w:r>
      <w:r w:rsidR="00521A5B" w:rsidRPr="00347F7F">
        <w:rPr>
          <w:rFonts w:ascii="Bookman Old Style" w:hAnsi="Bookman Old Style" w:cs="Arial"/>
          <w:sz w:val="20"/>
          <w:szCs w:val="20"/>
        </w:rPr>
        <w:t xml:space="preserve"> zamówieni</w:t>
      </w:r>
      <w:r>
        <w:rPr>
          <w:rFonts w:ascii="Bookman Old Style" w:hAnsi="Bookman Old Style" w:cs="Arial"/>
          <w:sz w:val="20"/>
          <w:szCs w:val="20"/>
        </w:rPr>
        <w:t>a</w:t>
      </w:r>
      <w:r w:rsidR="00521A5B" w:rsidRPr="00347F7F">
        <w:rPr>
          <w:rFonts w:ascii="Bookman Old Style" w:hAnsi="Bookman Old Style" w:cs="Arial"/>
          <w:sz w:val="20"/>
          <w:szCs w:val="20"/>
        </w:rPr>
        <w:t xml:space="preserve"> zapewnia materiały medyczne niezbędne do wykonania przedmiotu zamówienia. </w:t>
      </w:r>
    </w:p>
    <w:p w14:paraId="3D570696" w14:textId="77777777" w:rsidR="002E16D5" w:rsidRPr="00347F7F" w:rsidRDefault="002E16D5" w:rsidP="002E16D5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sz w:val="20"/>
        </w:rPr>
        <w:t>Stawka za świadczenia zdrowotne nie wyższa niż:</w:t>
      </w:r>
    </w:p>
    <w:p w14:paraId="4EA46B7A" w14:textId="7AF0F087" w:rsidR="002E16D5" w:rsidRPr="00347F7F" w:rsidRDefault="002E16D5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45,00 zł</w:t>
      </w:r>
      <w:r w:rsidRPr="00347F7F">
        <w:rPr>
          <w:rFonts w:ascii="Bookman Old Style" w:hAnsi="Bookman Old Style"/>
          <w:sz w:val="20"/>
        </w:rPr>
        <w:t xml:space="preserve"> za 1 badanie zlecone przez Komisje Lekarskie MSWiA działające na podstawie aktualnie obowiązujących przepisów - </w:t>
      </w:r>
      <w:r w:rsidRPr="00347F7F">
        <w:rPr>
          <w:rFonts w:ascii="Bookman Old Style" w:hAnsi="Bookman Old Style"/>
          <w:b/>
          <w:bCs/>
          <w:sz w:val="20"/>
        </w:rPr>
        <w:t>(orzecznictwo dla celów MSWiA)</w:t>
      </w:r>
      <w:r w:rsidRPr="00347F7F">
        <w:rPr>
          <w:rFonts w:ascii="Bookman Old Style" w:hAnsi="Bookman Old Style"/>
          <w:sz w:val="20"/>
        </w:rPr>
        <w:t>;</w:t>
      </w:r>
    </w:p>
    <w:p w14:paraId="14BC1000" w14:textId="5A086715" w:rsidR="002E16D5" w:rsidRPr="00976717" w:rsidRDefault="002E16D5" w:rsidP="00976717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45,00 zł</w:t>
      </w:r>
      <w:r w:rsidRPr="00347F7F">
        <w:rPr>
          <w:rFonts w:ascii="Bookman Old Style" w:hAnsi="Bookman Old Style"/>
          <w:sz w:val="20"/>
        </w:rPr>
        <w:t xml:space="preserve"> za 1 badanie konsultacyjne wynikające z Rozporządzenia Ministra Zdrowia i Opieki Społecznej z dnia 7 sierpnia 2019 r. w sprawie przeprowadzenia badań lekarskich pracowników, zakresu profilaktycznej opieki zdrowotnej nad pracownikami oraz orzeczeń lekarskich wydawanych do celów przewidzianych </w:t>
      </w:r>
      <w:r w:rsidR="00FB1AF5">
        <w:rPr>
          <w:rFonts w:ascii="Bookman Old Style" w:hAnsi="Bookman Old Style"/>
          <w:sz w:val="20"/>
        </w:rPr>
        <w:br/>
      </w:r>
      <w:r w:rsidRPr="00347F7F">
        <w:rPr>
          <w:rFonts w:ascii="Bookman Old Style" w:hAnsi="Bookman Old Style"/>
          <w:sz w:val="20"/>
        </w:rPr>
        <w:t xml:space="preserve">w Kodeksie pracy (t. j. Dz. U. </w:t>
      </w:r>
      <w:r w:rsidR="00976717" w:rsidRPr="00976717">
        <w:rPr>
          <w:rFonts w:ascii="Bookman Old Style" w:hAnsi="Bookman Old Style"/>
          <w:sz w:val="20"/>
        </w:rPr>
        <w:t xml:space="preserve">2023.607 </w:t>
      </w:r>
      <w:r w:rsidRPr="00976717">
        <w:rPr>
          <w:rFonts w:ascii="Bookman Old Style" w:hAnsi="Bookman Old Style"/>
          <w:sz w:val="20"/>
        </w:rPr>
        <w:t xml:space="preserve">ze zm.) - </w:t>
      </w:r>
      <w:r w:rsidRPr="00976717">
        <w:rPr>
          <w:rFonts w:ascii="Bookman Old Style" w:hAnsi="Bookman Old Style"/>
          <w:b/>
          <w:bCs/>
          <w:sz w:val="20"/>
        </w:rPr>
        <w:t>(medycyna pracy)</w:t>
      </w:r>
      <w:r w:rsidRPr="00976717">
        <w:rPr>
          <w:rFonts w:ascii="Bookman Old Style" w:hAnsi="Bookman Old Style"/>
          <w:sz w:val="20"/>
        </w:rPr>
        <w:t>;</w:t>
      </w:r>
    </w:p>
    <w:p w14:paraId="0DBE79F7" w14:textId="0F6779AF" w:rsidR="002E16D5" w:rsidRPr="00347F7F" w:rsidRDefault="00C34841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</w:t>
      </w:r>
      <w:r w:rsidR="002E16D5" w:rsidRPr="00347F7F">
        <w:rPr>
          <w:rFonts w:ascii="Bookman Old Style" w:hAnsi="Bookman Old Style"/>
          <w:b/>
          <w:bCs/>
          <w:sz w:val="20"/>
        </w:rPr>
        <w:t xml:space="preserve">,00 zł </w:t>
      </w:r>
      <w:r w:rsidR="002E16D5" w:rsidRPr="00347F7F">
        <w:rPr>
          <w:rFonts w:ascii="Bookman Old Style" w:hAnsi="Bookman Old Style"/>
          <w:sz w:val="20"/>
        </w:rPr>
        <w:t xml:space="preserve">za 1 badanie poborowych MON - </w:t>
      </w:r>
      <w:r w:rsidR="002E16D5" w:rsidRPr="00347F7F">
        <w:rPr>
          <w:rFonts w:ascii="Bookman Old Style" w:hAnsi="Bookman Old Style"/>
          <w:b/>
          <w:bCs/>
          <w:sz w:val="20"/>
        </w:rPr>
        <w:t>(poborowi)</w:t>
      </w:r>
      <w:r w:rsidR="002E16D5" w:rsidRPr="00347F7F">
        <w:rPr>
          <w:rFonts w:ascii="Bookman Old Style" w:hAnsi="Bookman Old Style"/>
          <w:sz w:val="20"/>
        </w:rPr>
        <w:t>;</w:t>
      </w:r>
    </w:p>
    <w:p w14:paraId="5F59A16A" w14:textId="6F304381" w:rsidR="002E16D5" w:rsidRPr="00347F7F" w:rsidRDefault="00C34841" w:rsidP="002E16D5">
      <w:pPr>
        <w:pStyle w:val="Akapitzlist"/>
        <w:numPr>
          <w:ilvl w:val="0"/>
          <w:numId w:val="47"/>
        </w:numPr>
        <w:rPr>
          <w:rFonts w:ascii="Bookman Old Style" w:hAnsi="Bookman Old Style"/>
          <w:sz w:val="20"/>
          <w:szCs w:val="20"/>
        </w:rPr>
      </w:pPr>
      <w:r w:rsidRPr="00347F7F">
        <w:rPr>
          <w:rFonts w:ascii="Bookman Old Style" w:hAnsi="Bookman Old Style"/>
          <w:b/>
          <w:bCs/>
          <w:sz w:val="20"/>
          <w:szCs w:val="20"/>
        </w:rPr>
        <w:t>45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="002E16D5" w:rsidRPr="00347F7F">
        <w:rPr>
          <w:rFonts w:ascii="Bookman Old Style" w:hAnsi="Bookman Old Style"/>
          <w:sz w:val="20"/>
          <w:szCs w:val="20"/>
        </w:rPr>
        <w:t xml:space="preserve">za 1 badanie wykonane na zlecenie Straży Granicznej – 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>(KOSG)</w:t>
      </w:r>
      <w:r w:rsidR="002E16D5" w:rsidRPr="00347F7F">
        <w:rPr>
          <w:rFonts w:ascii="Bookman Old Style" w:hAnsi="Bookman Old Style"/>
          <w:sz w:val="20"/>
          <w:szCs w:val="20"/>
        </w:rPr>
        <w:t>;</w:t>
      </w:r>
      <w:r w:rsidR="002E16D5" w:rsidRPr="00347F7F">
        <w:rPr>
          <w:sz w:val="20"/>
          <w:szCs w:val="20"/>
        </w:rPr>
        <w:t xml:space="preserve"> </w:t>
      </w:r>
    </w:p>
    <w:p w14:paraId="0035D403" w14:textId="50F3668F" w:rsidR="0011513E" w:rsidRPr="0011513E" w:rsidRDefault="004A4346" w:rsidP="0011513E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40</w:t>
      </w:r>
      <w:r w:rsidR="0011513E" w:rsidRPr="0011513E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="0011513E" w:rsidRPr="0011513E">
        <w:rPr>
          <w:rFonts w:ascii="Bookman Old Style" w:hAnsi="Bookman Old Style"/>
          <w:sz w:val="20"/>
          <w:szCs w:val="20"/>
        </w:rPr>
        <w:t xml:space="preserve">za </w:t>
      </w:r>
      <w:r>
        <w:rPr>
          <w:rFonts w:ascii="Bookman Old Style" w:hAnsi="Bookman Old Style"/>
          <w:sz w:val="20"/>
          <w:szCs w:val="20"/>
        </w:rPr>
        <w:t>opis 1 badania EEG (EEG)</w:t>
      </w:r>
      <w:r w:rsidR="0011513E" w:rsidRPr="0011513E">
        <w:rPr>
          <w:rFonts w:ascii="Bookman Old Style" w:hAnsi="Bookman Old Style"/>
          <w:b/>
          <w:bCs/>
          <w:sz w:val="20"/>
          <w:szCs w:val="20"/>
        </w:rPr>
        <w:t>;</w:t>
      </w:r>
    </w:p>
    <w:p w14:paraId="644F533B" w14:textId="24B26A9F" w:rsidR="002E16D5" w:rsidRPr="00347F7F" w:rsidRDefault="002E16D5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11513E">
        <w:rPr>
          <w:rFonts w:ascii="Bookman Old Style" w:hAnsi="Bookman Old Style"/>
          <w:sz w:val="20"/>
        </w:rPr>
        <w:t xml:space="preserve">badanie pacjentów </w:t>
      </w:r>
      <w:r w:rsidRPr="00347F7F">
        <w:rPr>
          <w:rFonts w:ascii="Bookman Old Style" w:hAnsi="Bookman Old Style"/>
          <w:sz w:val="20"/>
        </w:rPr>
        <w:t>nieuprawnionych do świadczeń finansowanych ze środków publicznych oraz za inne badania zlecone przez SP ZOZ MSW</w:t>
      </w:r>
      <w:r w:rsidR="005877C3" w:rsidRPr="00347F7F">
        <w:rPr>
          <w:rFonts w:ascii="Bookman Old Style" w:hAnsi="Bookman Old Style"/>
          <w:sz w:val="20"/>
        </w:rPr>
        <w:t>iA</w:t>
      </w:r>
      <w:r w:rsidRPr="00347F7F">
        <w:rPr>
          <w:rFonts w:ascii="Bookman Old Style" w:hAnsi="Bookman Old Style"/>
          <w:sz w:val="20"/>
        </w:rPr>
        <w:t xml:space="preserve"> w Krakowie </w:t>
      </w:r>
      <w:r w:rsidR="005877C3" w:rsidRPr="00347F7F">
        <w:rPr>
          <w:rFonts w:ascii="Bookman Old Style" w:hAnsi="Bookman Old Style"/>
          <w:b/>
          <w:bCs/>
          <w:sz w:val="20"/>
        </w:rPr>
        <w:t>59</w:t>
      </w:r>
      <w:r w:rsidRPr="00347F7F">
        <w:rPr>
          <w:rFonts w:ascii="Bookman Old Style" w:hAnsi="Bookman Old Style"/>
          <w:b/>
          <w:bCs/>
          <w:sz w:val="20"/>
        </w:rPr>
        <w:t>%</w:t>
      </w:r>
      <w:r w:rsidRPr="00347F7F">
        <w:rPr>
          <w:rFonts w:ascii="Bookman Old Style" w:hAnsi="Bookman Old Style"/>
          <w:sz w:val="20"/>
        </w:rPr>
        <w:t xml:space="preserve"> ceny wg aktualnie obowiązującego w Przychodni SP ZOZ MSWiA w Krakowie cennika. </w:t>
      </w:r>
    </w:p>
    <w:p w14:paraId="2B3746B1" w14:textId="6BB1141A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3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2B3746B4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B3746B5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2B3746B8" w14:textId="035D0815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przez Udzielającego zamówienia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33BF268C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347F7F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175D5F11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przez Przyjmującego zamówienie w przypadku opóźnienia przez Udzielającego zamówienia w zapłacie należności, przekraczającego 60 dni. </w:t>
      </w:r>
    </w:p>
    <w:p w14:paraId="2B3746C1" w14:textId="0EB62DF4" w:rsidR="006C4598" w:rsidRPr="00A2016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8F677E">
        <w:rPr>
          <w:rFonts w:ascii="Bookman Old Style" w:hAnsi="Bookman Old Style" w:cs="Arial"/>
          <w:sz w:val="20"/>
          <w:szCs w:val="20"/>
        </w:rPr>
        <w:t>W</w:t>
      </w:r>
      <w:r w:rsidRPr="00FB1AF5"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bCs/>
          <w:sz w:val="20"/>
          <w:szCs w:val="20"/>
        </w:rPr>
        <w:t>przypadku wystąpienia u Udzielającego zamówienia sytuacji zagrażającej utratą płynności finansowej zakładu,</w:t>
      </w:r>
      <w:r w:rsidRPr="00A2016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>
        <w:rPr>
          <w:rFonts w:ascii="Bookman Old Style" w:hAnsi="Bookman Old Style" w:cs="Arial"/>
          <w:sz w:val="20"/>
          <w:szCs w:val="20"/>
        </w:rPr>
        <w:t>.</w:t>
      </w:r>
    </w:p>
    <w:p w14:paraId="2B3746C2" w14:textId="167FA847" w:rsidR="00BE22B7" w:rsidRPr="00A2016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§ 12 załącznika do</w:t>
      </w:r>
      <w:r w:rsidR="00285FB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4A4346">
        <w:rPr>
          <w:rFonts w:ascii="Bookman Old Style" w:hAnsi="Bookman Old Style" w:cs="Arial"/>
          <w:sz w:val="20"/>
          <w:szCs w:val="20"/>
        </w:rPr>
        <w:t>tekst</w:t>
      </w:r>
      <w:r w:rsidR="004165DE">
        <w:rPr>
          <w:rFonts w:ascii="Bookman Old Style" w:hAnsi="Bookman Old Style" w:cs="Arial"/>
          <w:sz w:val="20"/>
          <w:szCs w:val="20"/>
        </w:rPr>
        <w:t xml:space="preserve"> j</w:t>
      </w:r>
      <w:r w:rsidR="004A4346">
        <w:rPr>
          <w:rFonts w:ascii="Bookman Old Style" w:hAnsi="Bookman Old Style" w:cs="Arial"/>
          <w:sz w:val="20"/>
          <w:szCs w:val="20"/>
        </w:rPr>
        <w:t>edn</w:t>
      </w:r>
      <w:r w:rsidR="0057281A">
        <w:rPr>
          <w:rFonts w:ascii="Bookman Old Style" w:hAnsi="Bookman Old Style" w:cs="Arial"/>
          <w:sz w:val="20"/>
          <w:szCs w:val="20"/>
        </w:rPr>
        <w:t>.</w:t>
      </w:r>
      <w:r w:rsidR="004165DE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 xml:space="preserve">Dz.U. </w:t>
      </w:r>
      <w:r w:rsidR="004165DE">
        <w:rPr>
          <w:rFonts w:ascii="Bookman Old Style" w:hAnsi="Bookman Old Style" w:cs="Arial"/>
          <w:sz w:val="20"/>
          <w:szCs w:val="20"/>
        </w:rPr>
        <w:t>2025.400</w:t>
      </w:r>
      <w:r w:rsidR="0057281A">
        <w:rPr>
          <w:rFonts w:ascii="Bookman Old Style" w:hAnsi="Bookman Old Style" w:cs="Arial"/>
          <w:sz w:val="20"/>
          <w:szCs w:val="20"/>
        </w:rPr>
        <w:t xml:space="preserve"> ze. zm.</w:t>
      </w:r>
      <w:r w:rsidRPr="00A2016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  <w:r w:rsidR="0057281A">
        <w:rPr>
          <w:rFonts w:ascii="Bookman Old Style" w:hAnsi="Bookman Old Style" w:cs="Arial"/>
          <w:sz w:val="20"/>
          <w:szCs w:val="20"/>
        </w:rPr>
        <w:t>.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2B3746C4" w14:textId="04905A7E" w:rsidR="00BE22B7" w:rsidRPr="008F677E" w:rsidRDefault="00BE22B7" w:rsidP="008F677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u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dzielanie konsultacji </w:t>
      </w:r>
      <w:r w:rsidR="00A7545D">
        <w:rPr>
          <w:rFonts w:ascii="Bookman Old Style" w:hAnsi="Bookman Old Style" w:cs="Arial"/>
          <w:sz w:val="20"/>
          <w:szCs w:val="20"/>
        </w:rPr>
        <w:t xml:space="preserve">i świadczeń </w:t>
      </w:r>
      <w:r w:rsidR="007E0601" w:rsidRPr="00A20169">
        <w:rPr>
          <w:rFonts w:ascii="Bookman Old Style" w:hAnsi="Bookman Old Style" w:cs="Arial"/>
          <w:sz w:val="20"/>
          <w:szCs w:val="20"/>
        </w:rPr>
        <w:t>specjalistycznych</w:t>
      </w:r>
      <w:r w:rsidR="00D6672B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w zakresie </w:t>
      </w:r>
      <w:proofErr w:type="spellStart"/>
      <w:r w:rsidR="004A4346">
        <w:rPr>
          <w:rFonts w:ascii="Bookman Old Style" w:hAnsi="Bookman Old Style" w:cs="Arial"/>
          <w:sz w:val="20"/>
          <w:szCs w:val="20"/>
        </w:rPr>
        <w:t>neurologii</w:t>
      </w:r>
      <w:r w:rsidR="001400E1">
        <w:rPr>
          <w:rFonts w:ascii="Bookman Old Style" w:hAnsi="Bookman Old Style" w:cs="Arial"/>
          <w:sz w:val="20"/>
          <w:szCs w:val="20"/>
        </w:rPr>
        <w:t>i</w:t>
      </w:r>
      <w:proofErr w:type="spellEnd"/>
      <w:r w:rsidR="00DE1612">
        <w:rPr>
          <w:rFonts w:ascii="Bookman Old Style" w:hAnsi="Bookman Old Style" w:cs="Arial"/>
          <w:sz w:val="20"/>
          <w:szCs w:val="20"/>
        </w:rPr>
        <w:t xml:space="preserve"> </w:t>
      </w:r>
      <w:r w:rsidR="00FB1AF5">
        <w:rPr>
          <w:rFonts w:ascii="Bookman Old Style" w:hAnsi="Bookman Old Style" w:cs="Arial"/>
          <w:sz w:val="20"/>
          <w:szCs w:val="20"/>
        </w:rPr>
        <w:br/>
      </w:r>
      <w:r w:rsidR="007E0601" w:rsidRPr="00A20169">
        <w:rPr>
          <w:rFonts w:ascii="Bookman Old Style" w:hAnsi="Bookman Old Style" w:cs="Arial"/>
          <w:sz w:val="20"/>
          <w:szCs w:val="20"/>
        </w:rPr>
        <w:t>w warunkach ambulatoryjnych</w:t>
      </w:r>
      <w:r w:rsidR="008F677E">
        <w:rPr>
          <w:rFonts w:ascii="Bookman Old Style" w:hAnsi="Bookman Old Style" w:cs="Arial"/>
          <w:sz w:val="20"/>
          <w:szCs w:val="20"/>
        </w:rPr>
        <w:t xml:space="preserve"> </w:t>
      </w:r>
      <w:r w:rsidR="008F677E" w:rsidRPr="008F677E">
        <w:rPr>
          <w:rFonts w:ascii="Bookman Old Style" w:hAnsi="Bookman Old Style" w:cs="Arial"/>
          <w:sz w:val="20"/>
          <w:szCs w:val="20"/>
        </w:rPr>
        <w:t>(</w:t>
      </w:r>
      <w:r w:rsidR="00782AAE" w:rsidRPr="008F677E">
        <w:rPr>
          <w:rFonts w:ascii="Bookman Old Style" w:hAnsi="Bookman Old Style"/>
          <w:sz w:val="20"/>
          <w:szCs w:val="20"/>
        </w:rPr>
        <w:t>konieczność dostosowania godzin przyjęć do możliwości lokalowych udzielającego zamówienia)</w:t>
      </w:r>
      <w:r w:rsidR="00DE1612" w:rsidRPr="008F677E">
        <w:rPr>
          <w:rFonts w:ascii="Bookman Old Style" w:hAnsi="Bookman Old Style"/>
          <w:sz w:val="20"/>
          <w:szCs w:val="20"/>
        </w:rPr>
        <w:t xml:space="preserve"> zgodnie z harmonogramem uzgodnionym z Kierownikiem </w:t>
      </w:r>
      <w:r w:rsidR="00FB1AF5" w:rsidRPr="008F677E">
        <w:rPr>
          <w:rFonts w:ascii="Bookman Old Style" w:hAnsi="Bookman Old Style"/>
          <w:sz w:val="20"/>
          <w:szCs w:val="20"/>
        </w:rPr>
        <w:t>Przychodni i Kierownikiem Poradni Badań Profilaktycznych</w:t>
      </w:r>
      <w:r w:rsidR="00782AAE" w:rsidRPr="008F677E">
        <w:rPr>
          <w:rFonts w:ascii="Bookman Old Style" w:hAnsi="Bookman Old Style"/>
          <w:sz w:val="20"/>
          <w:szCs w:val="20"/>
        </w:rPr>
        <w:t>;</w:t>
      </w:r>
    </w:p>
    <w:p w14:paraId="2B3746C5" w14:textId="77777777" w:rsidR="00BE22B7" w:rsidRPr="00A2016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</w:t>
      </w:r>
      <w:r w:rsidRPr="00A20169">
        <w:rPr>
          <w:rFonts w:ascii="Bookman Old Style" w:hAnsi="Bookman Old Style" w:cs="Arial"/>
          <w:sz w:val="20"/>
          <w:szCs w:val="20"/>
        </w:rPr>
        <w:lastRenderedPageBreak/>
        <w:t xml:space="preserve">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C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A2016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B3746CD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F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B3746D1" w14:textId="5D931564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eastAsia="PMingLiU" w:hAnsi="Bookman Old Style" w:cs="Arial"/>
          <w:bCs/>
          <w:sz w:val="20"/>
          <w:szCs w:val="20"/>
        </w:rPr>
        <w:t xml:space="preserve">zobowiązanie się do zwrotu poniesionych przez Udzielającego zamówienia kosztów: konsultacji, diagnostyki, profilaktyki, </w:t>
      </w:r>
      <w:r w:rsidR="004A4346">
        <w:rPr>
          <w:rFonts w:ascii="Bookman Old Style" w:eastAsia="PMingLiU" w:hAnsi="Bookman Old Style" w:cs="Arial"/>
          <w:bCs/>
          <w:sz w:val="20"/>
          <w:szCs w:val="20"/>
        </w:rPr>
        <w:t>l</w:t>
      </w:r>
      <w:r w:rsidRPr="00A20169">
        <w:rPr>
          <w:rFonts w:ascii="Bookman Old Style" w:eastAsia="PMingLiU" w:hAnsi="Bookman Old Style" w:cs="Arial"/>
          <w:bCs/>
          <w:sz w:val="20"/>
          <w:szCs w:val="20"/>
        </w:rPr>
        <w:t>eczenia poekspozycyjnego, w przypadku zdarzenia niosącego ryzyko zakażenia, zaistniałego podczas realizacji przedmiotu zamówienia;</w:t>
      </w:r>
    </w:p>
    <w:p w14:paraId="244C7C33" w14:textId="77777777" w:rsidR="00C96A59" w:rsidRPr="00A20169" w:rsidRDefault="00C96A59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6EA87511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2D65CA2E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</w:t>
      </w:r>
      <w:r w:rsidR="004A4346">
        <w:rPr>
          <w:rFonts w:ascii="Bookman Old Style" w:hAnsi="Bookman Old Style" w:cs="Arial"/>
          <w:sz w:val="20"/>
          <w:szCs w:val="20"/>
        </w:rPr>
        <w:t>ud</w:t>
      </w:r>
      <w:r w:rsidRPr="00AC381D">
        <w:rPr>
          <w:rFonts w:ascii="Bookman Old Style" w:hAnsi="Bookman Old Style" w:cs="Arial"/>
          <w:sz w:val="20"/>
          <w:szCs w:val="20"/>
        </w:rPr>
        <w:t>okumentowania spełnienia wymaganych warunków oraz uznania formalnej poprawności, oferta m</w:t>
      </w:r>
      <w:r w:rsidR="004A4346">
        <w:rPr>
          <w:rFonts w:ascii="Bookman Old Style" w:hAnsi="Bookman Old Style" w:cs="Arial"/>
          <w:sz w:val="20"/>
          <w:szCs w:val="20"/>
        </w:rPr>
        <w:t>u</w:t>
      </w:r>
      <w:r w:rsidRPr="00AC381D">
        <w:rPr>
          <w:rFonts w:ascii="Bookman Old Style" w:hAnsi="Bookman Old Style" w:cs="Arial"/>
          <w:sz w:val="20"/>
          <w:szCs w:val="20"/>
        </w:rPr>
        <w:t xml:space="preserve">si zawierać następujące dokumenty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C381D" w:rsidRPr="00D271EA" w14:paraId="10B57E4A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0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C381D" w:rsidRPr="00D271EA" w14:paraId="19BC8589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95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C381D" w:rsidRPr="00D271EA" w14:paraId="08CF4707" w14:textId="77777777" w:rsidTr="00223B5C">
        <w:tc>
          <w:tcPr>
            <w:tcW w:w="9142" w:type="dxa"/>
          </w:tcPr>
          <w:p w14:paraId="705B9A67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53F661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3D5AB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C381D" w:rsidRPr="00D271EA" w14:paraId="65BE8497" w14:textId="77777777" w:rsidTr="00223B5C">
        <w:tc>
          <w:tcPr>
            <w:tcW w:w="9142" w:type="dxa"/>
          </w:tcPr>
          <w:p w14:paraId="12E491E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AC381D" w:rsidRPr="00D271EA" w14:paraId="41CBAD5A" w14:textId="77777777" w:rsidTr="00223B5C">
        <w:trPr>
          <w:trHeight w:val="177"/>
        </w:trPr>
        <w:tc>
          <w:tcPr>
            <w:tcW w:w="9142" w:type="dxa"/>
          </w:tcPr>
          <w:p w14:paraId="58F172BD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C381D" w:rsidRPr="00D271EA" w14:paraId="782E6006" w14:textId="77777777" w:rsidTr="00223B5C">
        <w:tc>
          <w:tcPr>
            <w:tcW w:w="9142" w:type="dxa"/>
          </w:tcPr>
          <w:p w14:paraId="3DC636B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AC381D" w:rsidRPr="00D271EA" w14:paraId="36B844D1" w14:textId="77777777" w:rsidTr="00223B5C">
        <w:tc>
          <w:tcPr>
            <w:tcW w:w="9142" w:type="dxa"/>
          </w:tcPr>
          <w:p w14:paraId="2626B9F2" w14:textId="3655D4BE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</w:t>
            </w:r>
            <w:r w:rsidRPr="003B5FAA">
              <w:rPr>
                <w:rFonts w:ascii="Bookman Old Style" w:hAnsi="Bookman Old Style"/>
                <w:sz w:val="20"/>
                <w:szCs w:val="20"/>
              </w:rPr>
              <w:t>dokumentów do 3</w:t>
            </w:r>
            <w:r w:rsidR="008F677E" w:rsidRPr="003B5FAA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3B5FAA">
              <w:rPr>
                <w:rFonts w:ascii="Bookman Old Style" w:hAnsi="Bookman Old Style"/>
                <w:sz w:val="20"/>
                <w:szCs w:val="20"/>
              </w:rPr>
              <w:t>.0</w:t>
            </w:r>
            <w:r w:rsidR="008F677E" w:rsidRPr="003B5FAA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3B5FAA">
              <w:rPr>
                <w:rFonts w:ascii="Bookman Old Style" w:hAnsi="Bookman Old Style"/>
                <w:sz w:val="20"/>
                <w:szCs w:val="20"/>
              </w:rPr>
              <w:t>.2025 r.</w:t>
            </w:r>
          </w:p>
        </w:tc>
      </w:tr>
      <w:tr w:rsidR="00AC381D" w:rsidRPr="00D271EA" w14:paraId="457C13BF" w14:textId="77777777" w:rsidTr="00223B5C">
        <w:tc>
          <w:tcPr>
            <w:tcW w:w="9142" w:type="dxa"/>
          </w:tcPr>
          <w:p w14:paraId="5634DFD7" w14:textId="77777777" w:rsidR="00AC381D" w:rsidRPr="00EC09C8" w:rsidRDefault="00AC381D" w:rsidP="00223B5C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C381D" w:rsidRPr="00D271EA" w14:paraId="75DF0AA1" w14:textId="77777777" w:rsidTr="00223B5C">
        <w:tc>
          <w:tcPr>
            <w:tcW w:w="9142" w:type="dxa"/>
          </w:tcPr>
          <w:p w14:paraId="440E5BA8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C381D" w:rsidRPr="00D271EA" w14:paraId="2441505E" w14:textId="77777777" w:rsidTr="00223B5C">
        <w:tc>
          <w:tcPr>
            <w:tcW w:w="9142" w:type="dxa"/>
          </w:tcPr>
          <w:p w14:paraId="08A7B116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</w:t>
            </w:r>
            <w:proofErr w:type="gramStart"/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Karnego  o</w:t>
            </w:r>
            <w:proofErr w:type="gramEnd"/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niekaralności </w:t>
            </w:r>
          </w:p>
        </w:tc>
      </w:tr>
      <w:tr w:rsidR="00AC381D" w:rsidRPr="00D271EA" w14:paraId="4E63B168" w14:textId="77777777" w:rsidTr="00223B5C">
        <w:tc>
          <w:tcPr>
            <w:tcW w:w="9142" w:type="dxa"/>
          </w:tcPr>
          <w:p w14:paraId="78B4E28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C381D" w:rsidRPr="00D271EA" w14:paraId="6316A3B9" w14:textId="77777777" w:rsidTr="00223B5C">
        <w:tc>
          <w:tcPr>
            <w:tcW w:w="9142" w:type="dxa"/>
          </w:tcPr>
          <w:p w14:paraId="6199C490" w14:textId="77777777" w:rsidR="00AC381D" w:rsidRPr="00EC09C8" w:rsidRDefault="00AC381D" w:rsidP="00223B5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350A115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pod rygorem odrzucenia oferty.</w:t>
      </w:r>
    </w:p>
    <w:p w14:paraId="4871454D" w14:textId="5E480D25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po uzgodnieniu z Oferentem.</w:t>
      </w:r>
    </w:p>
    <w:p w14:paraId="3C7C6753" w14:textId="77777777" w:rsidR="004D6253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4. W celu umożliwienia zawarcia umowy o świadczenie usług zdrowotnych , w związku z wejściem w życie przepisów ustawy z dnia 28 lipca 2023 r. o zmianie ustawy – Kodeks rodzinny i opiekuńczy </w:t>
      </w:r>
      <w:r w:rsidRPr="00D6672B">
        <w:rPr>
          <w:rFonts w:ascii="Bookman Old Style" w:hAnsi="Bookman Old Style"/>
          <w:sz w:val="18"/>
          <w:szCs w:val="18"/>
        </w:rPr>
        <w:lastRenderedPageBreak/>
        <w:t>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06531CED" w14:textId="77777777" w:rsid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2B3746F9" w14:textId="1976623B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54831C11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zamówienie – 1 lekarz </w:t>
      </w:r>
      <w:r w:rsidR="008F677E">
        <w:rPr>
          <w:rFonts w:ascii="Bookman Old Style" w:hAnsi="Bookman Old Style" w:cs="Arial"/>
          <w:b/>
          <w:sz w:val="20"/>
        </w:rPr>
        <w:t>okulista</w:t>
      </w:r>
      <w:r w:rsidRPr="00A20169">
        <w:rPr>
          <w:rFonts w:ascii="Bookman Old Style" w:hAnsi="Bookman Old Style" w:cs="Arial"/>
          <w:b/>
          <w:sz w:val="20"/>
        </w:rPr>
        <w:t>.</w:t>
      </w:r>
    </w:p>
    <w:p w14:paraId="2899A17C" w14:textId="3ED906C4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umowach Udzielającego zamówienia</w:t>
      </w:r>
      <w:r w:rsidR="00F638D2">
        <w:rPr>
          <w:rFonts w:ascii="Bookman Old Style" w:hAnsi="Bookman Old Style" w:cs="Arial"/>
          <w:b/>
          <w:sz w:val="20"/>
        </w:rPr>
        <w:t>.</w:t>
      </w:r>
    </w:p>
    <w:p w14:paraId="77922D0D" w14:textId="77777777" w:rsidR="00C96A59" w:rsidRPr="000223AE" w:rsidRDefault="00C96A59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Pr="00A2016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2B374703" w14:textId="77777777" w:rsidR="00EC3744" w:rsidRPr="00A20169" w:rsidRDefault="00EC3744">
      <w:pPr>
        <w:rPr>
          <w:rFonts w:ascii="Bookman Old Style" w:hAnsi="Bookman Old Style" w:cs="Arial"/>
          <w:sz w:val="20"/>
          <w:szCs w:val="20"/>
        </w:rPr>
      </w:pPr>
    </w:p>
    <w:p w14:paraId="36E68AC6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 xml:space="preserve">max. </w:t>
      </w:r>
      <w:proofErr w:type="gramStart"/>
      <w:r w:rsidRPr="006A3805">
        <w:rPr>
          <w:rFonts w:ascii="Bookman Old Style" w:hAnsi="Bookman Old Style" w:cs="Arial"/>
          <w:sz w:val="22"/>
          <w:szCs w:val="22"/>
        </w:rPr>
        <w:t>100  pkt</w:t>
      </w:r>
      <w:proofErr w:type="gramEnd"/>
    </w:p>
    <w:p w14:paraId="45668FCB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AA72BA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A415A89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83B299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0B65374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DAC5053" w14:textId="77777777" w:rsidR="009B3019" w:rsidRPr="006A3805" w:rsidRDefault="009B3019" w:rsidP="009B301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2692490F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0D" w14:textId="77777777" w:rsidR="007E0601" w:rsidRPr="00A20169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2B37470E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kwalifikacje</w:t>
      </w:r>
    </w:p>
    <w:p w14:paraId="2B37470F" w14:textId="26E557AF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doświadczenie zawodowe (staż pracy).</w:t>
      </w: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1F1D9D40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0728C1">
        <w:rPr>
          <w:rFonts w:ascii="Bookman Old Style" w:hAnsi="Bookman Old Style" w:cs="Arial"/>
          <w:b/>
          <w:sz w:val="20"/>
          <w:szCs w:val="20"/>
        </w:rPr>
        <w:t>34</w:t>
      </w:r>
      <w:r w:rsidR="00897B47">
        <w:rPr>
          <w:rFonts w:ascii="Bookman Old Style" w:hAnsi="Bookman Old Style" w:cs="Arial"/>
          <w:b/>
          <w:sz w:val="20"/>
          <w:szCs w:val="20"/>
        </w:rPr>
        <w:t>/2025</w:t>
      </w:r>
    </w:p>
    <w:p w14:paraId="2B374718" w14:textId="46B8B422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0728C1">
        <w:rPr>
          <w:rFonts w:ascii="Bookman Old Style" w:hAnsi="Bookman Old Style" w:cs="Arial"/>
          <w:b/>
          <w:sz w:val="20"/>
          <w:szCs w:val="20"/>
        </w:rPr>
        <w:t>16 lipca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3F40044E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0728C1">
        <w:rPr>
          <w:rFonts w:ascii="Bookman Old Style" w:hAnsi="Bookman Old Style" w:cs="Arial"/>
          <w:sz w:val="22"/>
          <w:szCs w:val="22"/>
        </w:rPr>
        <w:t>16 lipca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48418D5E" w14:textId="77777777" w:rsidR="00C96A59" w:rsidRPr="000F2118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1BB1A2B2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0728C1">
        <w:rPr>
          <w:rFonts w:ascii="Bookman Old Style" w:hAnsi="Bookman Old Style" w:cs="Arial"/>
          <w:sz w:val="22"/>
          <w:szCs w:val="22"/>
        </w:rPr>
        <w:t xml:space="preserve">16 lipca </w:t>
      </w:r>
      <w:r w:rsidRPr="004A1263">
        <w:rPr>
          <w:rFonts w:ascii="Bookman Old Style" w:hAnsi="Bookman Old Style" w:cs="Arial"/>
          <w:sz w:val="22"/>
          <w:szCs w:val="22"/>
        </w:rPr>
        <w:t xml:space="preserve">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</w:t>
      </w:r>
      <w:r w:rsidR="00F638D2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</w:t>
      </w:r>
      <w:r w:rsidR="00F638D2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6FC5B826" w:rsidR="0058337A" w:rsidRPr="003B5FA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</w:t>
      </w:r>
      <w:r w:rsidR="00EA22DF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="000728C1">
        <w:rPr>
          <w:rFonts w:ascii="Bookman Old Style" w:hAnsi="Bookman Old Style" w:cs="Arial"/>
          <w:sz w:val="22"/>
          <w:szCs w:val="22"/>
        </w:rPr>
        <w:t>18 lipca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0F368FEE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3B5FAA">
        <w:rPr>
          <w:rFonts w:ascii="Bookman Old Style" w:hAnsi="Bookman Old Style" w:cs="Arial"/>
          <w:sz w:val="22"/>
          <w:szCs w:val="22"/>
        </w:rPr>
        <w:t xml:space="preserve">Umowa o udzielanie świadczeń zdrowotnych zostanie zawarta w terminie 21 dni, licząc od dnia rozstrzygnięcia konkursu ofert, z oferentami niepodlegającymi </w:t>
      </w:r>
      <w:r w:rsidRPr="000F2118">
        <w:rPr>
          <w:rFonts w:ascii="Bookman Old Style" w:hAnsi="Bookman Old Style" w:cs="Arial"/>
          <w:sz w:val="22"/>
          <w:szCs w:val="22"/>
        </w:rPr>
        <w:t>odrzuceniu, spełniającymi warunki określone w niniejszym postępowaniu, których oferty zostaną uznane za najkorzystniejsze w oparciu o ustalone kryteria oceny.</w:t>
      </w:r>
    </w:p>
    <w:p w14:paraId="57FFA17B" w14:textId="0A178D8B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347F7F">
        <w:rPr>
          <w:rFonts w:ascii="Bookman Old Style" w:hAnsi="Bookman Old Style" w:cs="Arial"/>
          <w:sz w:val="22"/>
          <w:szCs w:val="22"/>
        </w:rPr>
        <w:t>Udziel</w:t>
      </w:r>
      <w:r w:rsidRPr="004B698A">
        <w:rPr>
          <w:rFonts w:ascii="Bookman Old Style" w:hAnsi="Bookman Old Style" w:cs="Arial"/>
          <w:sz w:val="22"/>
          <w:szCs w:val="22"/>
        </w:rPr>
        <w:t xml:space="preserve">ający </w:t>
      </w:r>
      <w:r w:rsidR="00347F7F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może przyjąć tę ofertę, jeżeli komisja konkursowa stwierdzi, że spełnia ona wymagania. </w:t>
      </w:r>
    </w:p>
    <w:p w14:paraId="04E2E1ED" w14:textId="015E0563" w:rsidR="0058337A" w:rsidRPr="004B698A" w:rsidRDefault="00347F7F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ający </w:t>
      </w:r>
      <w:r>
        <w:rPr>
          <w:rFonts w:ascii="Bookman Old Style" w:hAnsi="Bookman Old Style" w:cs="Arial"/>
          <w:sz w:val="22"/>
          <w:szCs w:val="22"/>
        </w:rPr>
        <w:t xml:space="preserve">zamówienia 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zastrzega sobie prawo do odwołania konkursu i przesunięcia terminu składania ofert. </w:t>
      </w:r>
    </w:p>
    <w:p w14:paraId="0F01E657" w14:textId="76CF1170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</w:t>
      </w:r>
      <w:r w:rsidR="000728C1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z w:val="22"/>
          <w:szCs w:val="22"/>
        </w:rPr>
        <w:t>ofertę:</w:t>
      </w:r>
    </w:p>
    <w:p w14:paraId="56EE55A5" w14:textId="4F85F475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po </w:t>
      </w:r>
      <w:r w:rsidR="000728C1">
        <w:rPr>
          <w:rFonts w:ascii="Bookman Old Style" w:hAnsi="Bookman Old Style" w:cs="Arial"/>
          <w:sz w:val="22"/>
          <w:szCs w:val="22"/>
        </w:rPr>
        <w:t>t</w:t>
      </w:r>
      <w:r w:rsidRPr="004B698A">
        <w:rPr>
          <w:rFonts w:ascii="Bookman Old Style" w:hAnsi="Bookman Old Style" w:cs="Arial"/>
          <w:sz w:val="22"/>
          <w:szCs w:val="22"/>
        </w:rPr>
        <w:t>erminie,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6100064E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4E704313" w14:textId="30523C48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Udzielającego zamówienia </w:t>
      </w:r>
      <w:r w:rsidRPr="004B698A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43CA0F49" w14:textId="400EBAF5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347F7F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umowa o udzielanie świadczeń zdrowotnych z przyczyn zawinionych przez oferenta.</w:t>
      </w:r>
    </w:p>
    <w:p w14:paraId="39B94620" w14:textId="72CF5A50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9. Unieważnia się </w:t>
      </w:r>
      <w:r w:rsidR="000728C1" w:rsidRPr="004B698A">
        <w:rPr>
          <w:rFonts w:ascii="Bookman Old Style" w:hAnsi="Bookman Old Style" w:cs="Arial"/>
          <w:sz w:val="22"/>
          <w:szCs w:val="22"/>
        </w:rPr>
        <w:t>postępowanie,</w:t>
      </w:r>
      <w:r w:rsidR="000728C1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z w:val="22"/>
          <w:szCs w:val="22"/>
        </w:rPr>
        <w:t>gdy:</w:t>
      </w:r>
    </w:p>
    <w:p w14:paraId="13C414F7" w14:textId="6CE8643D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</w:t>
      </w:r>
      <w:r w:rsidR="000728C1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z w:val="22"/>
          <w:szCs w:val="22"/>
        </w:rPr>
        <w:t>oferta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1F830354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Udzielający 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20C984D" w14:textId="77777777" w:rsidR="0058337A" w:rsidRDefault="0058337A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70A381A" w14:textId="77777777" w:rsidR="00347F7F" w:rsidRDefault="00347F7F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17C8B436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09B64CEB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w ciągu 7 dni od dnia jego otrzymania i udziela pisemnej odpowiedzi składającemu protest. Do czasu rozpatrzenia protestu 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lastRenderedPageBreak/>
        <w:t xml:space="preserve">postępowanie ulega zwieszeniu, chyba, że protest jest oczywiście bezzasadny. Protest wniesiony po terminie nie podlega rozpoznaniu. </w:t>
      </w:r>
    </w:p>
    <w:p w14:paraId="3002B24A" w14:textId="0304DF35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terminie 7 dni od dnia ogłoszenia o rozstrzygnięciu konkursu, oferent może wnieść do dyrektora SP ZOZ MSWiA w Krakowie odwołanie dotyczące rozstrzygnięcia postępowania.  </w:t>
      </w:r>
    </w:p>
    <w:p w14:paraId="727E891D" w14:textId="1A0E575D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>w ciągu 7 dni od dnia jego otrzymania. Wniesienie odwołania wstrzymuje zawarcie umowy do czasu jego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50FF3CEB" w14:textId="77777777" w:rsidR="0058337A" w:rsidRDefault="0058337A" w:rsidP="0058337A">
      <w:pPr>
        <w:rPr>
          <w:rFonts w:ascii="Bookman Old Style" w:hAnsi="Bookman Old Style"/>
        </w:rPr>
      </w:pPr>
    </w:p>
    <w:p w14:paraId="6AD0F3D6" w14:textId="77777777" w:rsidR="0058337A" w:rsidRDefault="0058337A" w:rsidP="0058337A">
      <w:pPr>
        <w:rPr>
          <w:rFonts w:ascii="Bookman Old Style" w:hAnsi="Bookman Old Style"/>
        </w:rPr>
      </w:pPr>
    </w:p>
    <w:p w14:paraId="6D274B3B" w14:textId="77777777" w:rsidR="0058337A" w:rsidRDefault="0058337A" w:rsidP="0058337A">
      <w:pPr>
        <w:rPr>
          <w:rFonts w:ascii="Bookman Old Style" w:hAnsi="Bookman Old Style"/>
        </w:rPr>
      </w:pPr>
    </w:p>
    <w:p w14:paraId="44EA9D83" w14:textId="77777777" w:rsidR="0058337A" w:rsidRDefault="0058337A" w:rsidP="0058337A">
      <w:pPr>
        <w:rPr>
          <w:rFonts w:ascii="Bookman Old Style" w:hAnsi="Bookman Old Style"/>
        </w:rPr>
      </w:pPr>
    </w:p>
    <w:p w14:paraId="3DE85A85" w14:textId="77777777" w:rsidR="0058337A" w:rsidRDefault="0058337A" w:rsidP="0058337A">
      <w:pPr>
        <w:rPr>
          <w:rFonts w:ascii="Bookman Old Style" w:hAnsi="Bookman Old Style"/>
        </w:rPr>
      </w:pPr>
    </w:p>
    <w:p w14:paraId="2004DCC6" w14:textId="77777777" w:rsidR="0058337A" w:rsidRDefault="0058337A" w:rsidP="0058337A">
      <w:pPr>
        <w:rPr>
          <w:rFonts w:ascii="Bookman Old Style" w:hAnsi="Bookman Old Style"/>
        </w:rPr>
      </w:pPr>
    </w:p>
    <w:p w14:paraId="249506E6" w14:textId="77777777" w:rsidR="0058337A" w:rsidRDefault="0058337A" w:rsidP="0058337A">
      <w:pPr>
        <w:rPr>
          <w:rFonts w:ascii="Bookman Old Style" w:hAnsi="Bookman Old Style"/>
        </w:rPr>
      </w:pPr>
    </w:p>
    <w:p w14:paraId="388025D9" w14:textId="77777777" w:rsidR="0058337A" w:rsidRDefault="0058337A" w:rsidP="0058337A">
      <w:pPr>
        <w:rPr>
          <w:rFonts w:ascii="Bookman Old Style" w:hAnsi="Bookman Old Style"/>
        </w:rPr>
      </w:pPr>
    </w:p>
    <w:p w14:paraId="49A089DD" w14:textId="77777777" w:rsidR="0058337A" w:rsidRDefault="0058337A" w:rsidP="0058337A">
      <w:pPr>
        <w:rPr>
          <w:rFonts w:ascii="Bookman Old Style" w:hAnsi="Bookman Old Style"/>
        </w:rPr>
      </w:pPr>
    </w:p>
    <w:p w14:paraId="5846CBFC" w14:textId="77777777" w:rsidR="0058337A" w:rsidRDefault="0058337A" w:rsidP="0058337A">
      <w:pPr>
        <w:rPr>
          <w:rFonts w:ascii="Bookman Old Style" w:hAnsi="Bookman Old Style"/>
        </w:rPr>
      </w:pPr>
    </w:p>
    <w:p w14:paraId="0C5D244F" w14:textId="77777777" w:rsidR="0058337A" w:rsidRDefault="0058337A" w:rsidP="0058337A">
      <w:pPr>
        <w:rPr>
          <w:rFonts w:ascii="Bookman Old Style" w:hAnsi="Bookman Old Style"/>
        </w:rPr>
      </w:pPr>
    </w:p>
    <w:p w14:paraId="3F1D6CBC" w14:textId="77777777" w:rsidR="0058337A" w:rsidRDefault="0058337A" w:rsidP="0058337A">
      <w:pPr>
        <w:rPr>
          <w:rFonts w:ascii="Bookman Old Style" w:hAnsi="Bookman Old Style"/>
        </w:rPr>
      </w:pPr>
    </w:p>
    <w:p w14:paraId="515925FA" w14:textId="77777777" w:rsidR="00347F7F" w:rsidRDefault="00347F7F" w:rsidP="0058337A">
      <w:pPr>
        <w:rPr>
          <w:rFonts w:ascii="Bookman Old Style" w:hAnsi="Bookman Old Style"/>
        </w:rPr>
      </w:pPr>
    </w:p>
    <w:p w14:paraId="69659963" w14:textId="77777777" w:rsidR="0058337A" w:rsidRDefault="0058337A" w:rsidP="0058337A">
      <w:pPr>
        <w:rPr>
          <w:rFonts w:ascii="Bookman Old Style" w:hAnsi="Bookman Old Style"/>
        </w:rPr>
      </w:pPr>
    </w:p>
    <w:p w14:paraId="4796A4E3" w14:textId="77777777" w:rsidR="008F677E" w:rsidRDefault="008F677E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br w:type="page"/>
      </w:r>
    </w:p>
    <w:p w14:paraId="78C9815E" w14:textId="44D8ADF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4258823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88792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telefonicznie, dzwoniąc pod numer: +</w:t>
      </w:r>
      <w:proofErr w:type="gramStart"/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48 663 307 507,</w:t>
      </w:r>
      <w:proofErr w:type="gramEnd"/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2" w14:textId="52C62963" w:rsidR="00937F0C" w:rsidRPr="00A20169" w:rsidRDefault="00937F0C" w:rsidP="00902722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="00902722" w:rsidRPr="00A20169">
        <w:rPr>
          <w:rFonts w:ascii="Bookman Old Style" w:hAnsi="Bookman Old Style"/>
          <w:b/>
          <w:sz w:val="20"/>
          <w:szCs w:val="20"/>
        </w:rPr>
        <w:t>FORMULARZ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00B7D306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</w:t>
      </w:r>
      <w:r w:rsidR="00902722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 ................</w:t>
      </w:r>
    </w:p>
    <w:p w14:paraId="7273BCD7" w14:textId="77777777" w:rsidR="00EC0DEF" w:rsidRDefault="00EC0DEF" w:rsidP="00EC0DEF">
      <w:pPr>
        <w:rPr>
          <w:rFonts w:ascii="Bookman Old Style" w:hAnsi="Bookman Old Style" w:cs="Arial"/>
          <w:sz w:val="20"/>
          <w:szCs w:val="20"/>
        </w:rPr>
      </w:pPr>
    </w:p>
    <w:p w14:paraId="7B0EEC00" w14:textId="0E3CA033" w:rsidR="00EC0DEF" w:rsidRPr="008E0FB2" w:rsidRDefault="008E0FB2" w:rsidP="008E0FB2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 w:rsidR="00EC0DEF" w:rsidRPr="008E0FB2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0680C75F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156D354C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19A2576A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040036D5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17443B22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2F9D5235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41678057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3AB34F37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0BF2C102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2B37475D" w14:textId="2BDA67D4" w:rsidR="00937F0C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 xml:space="preserve">......................... </w:t>
      </w:r>
      <w:r w:rsidR="00902722">
        <w:rPr>
          <w:rFonts w:ascii="Bookman Old Style" w:hAnsi="Bookman Old Style"/>
          <w:sz w:val="20"/>
          <w:szCs w:val="20"/>
        </w:rPr>
        <w:t>opis EEG</w:t>
      </w:r>
    </w:p>
    <w:p w14:paraId="6FD6B087" w14:textId="77777777" w:rsid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7747EEE9" w14:textId="77777777" w:rsid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688D6419" w14:textId="77777777" w:rsidR="00840981" w:rsidRP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2B37475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1B6915C1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5. Przyjmuję do wiadomości i akceptuję warunek, że </w:t>
      </w:r>
      <w:proofErr w:type="gramStart"/>
      <w:r w:rsidRPr="00A20169">
        <w:rPr>
          <w:rFonts w:ascii="Bookman Old Style" w:hAnsi="Bookman Old Style" w:cs="Arial"/>
          <w:sz w:val="20"/>
          <w:szCs w:val="20"/>
        </w:rPr>
        <w:t>nie</w:t>
      </w:r>
      <w:r w:rsidR="00902722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złożenie</w:t>
      </w:r>
      <w:proofErr w:type="gramEnd"/>
      <w:r w:rsidRPr="00A20169">
        <w:rPr>
          <w:rFonts w:ascii="Bookman Old Style" w:hAnsi="Bookman Old Style" w:cs="Arial"/>
          <w:sz w:val="20"/>
          <w:szCs w:val="20"/>
        </w:rPr>
        <w:t xml:space="preserve">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374775" w14:textId="172E8A2B" w:rsidR="00B86EFF" w:rsidRPr="00A20169" w:rsidRDefault="00937F0C">
      <w:pPr>
        <w:rPr>
          <w:rFonts w:ascii="Bookman Old Style" w:hAnsi="Bookman Old Style" w:cs="Arial"/>
          <w:sz w:val="20"/>
          <w:szCs w:val="20"/>
        </w:rPr>
        <w:sectPr w:rsidR="00B86EFF" w:rsidRPr="00A2016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A20169">
        <w:rPr>
          <w:rFonts w:ascii="Bookman Old Style" w:hAnsi="Bookman Old Style" w:cs="Arial"/>
          <w:sz w:val="20"/>
          <w:szCs w:val="20"/>
        </w:rPr>
        <w:t>Miejsce i data:</w:t>
      </w:r>
      <w:r w:rsidR="00902722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B37477C" w14:textId="2B32EE24" w:rsidR="00EC3744" w:rsidRPr="00A20169" w:rsidRDefault="00EC3744" w:rsidP="008F677E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D16AAB4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699FC076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6F7746DF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4DE6BC24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TAK/NIE*?</w:t>
      </w:r>
    </w:p>
    <w:p w14:paraId="29EBF034" w14:textId="27CC96E8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6EC61659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</w:t>
      </w:r>
      <w:r w:rsidR="00902722">
        <w:rPr>
          <w:rFonts w:ascii="Bookman Old Style" w:hAnsi="Bookman Old Style"/>
          <w:sz w:val="20"/>
          <w:szCs w:val="20"/>
        </w:rPr>
        <w:t xml:space="preserve"> </w:t>
      </w:r>
      <w:r w:rsidRPr="00A20169">
        <w:rPr>
          <w:rFonts w:ascii="Bookman Old Style" w:hAnsi="Bookman Old Style"/>
          <w:sz w:val="20"/>
          <w:szCs w:val="20"/>
        </w:rPr>
        <w:t>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F" w14:textId="77777777" w:rsidR="009E7C2B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3AD1A2E6" w14:textId="77777777" w:rsidR="008F677E" w:rsidRDefault="008F677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14:paraId="2B3747AB" w14:textId="5BE6A841" w:rsidR="007E0601" w:rsidRPr="002E47C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8"/>
          <w:szCs w:val="28"/>
        </w:rPr>
      </w:pPr>
      <w:r w:rsidRPr="002E47C9">
        <w:rPr>
          <w:rFonts w:ascii="Bookman Old Style" w:hAnsi="Bookman Old Style"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40544CE4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</w:t>
      </w:r>
      <w:r w:rsidR="00902722">
        <w:rPr>
          <w:rFonts w:ascii="Bookman Old Style" w:hAnsi="Bookman Old Style"/>
          <w:sz w:val="20"/>
          <w:szCs w:val="20"/>
        </w:rPr>
        <w:t xml:space="preserve"> </w:t>
      </w:r>
      <w:r w:rsidRPr="00A20169">
        <w:rPr>
          <w:rFonts w:ascii="Bookman Old Style" w:hAnsi="Bookman Old Style"/>
          <w:sz w:val="20"/>
          <w:szCs w:val="20"/>
        </w:rPr>
        <w:t>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77777777" w:rsidR="00EC3744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p w14:paraId="33CD9B12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58396E82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01F882FD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7F0AA37C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5BA3AD7A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7395AF73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4378BE13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23FD46F7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58E8F09E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3F47E4FE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679F8C66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3E6A4DF7" w14:textId="77777777" w:rsidR="00A8767A" w:rsidRDefault="00A8767A" w:rsidP="007E0601">
      <w:pPr>
        <w:rPr>
          <w:rFonts w:ascii="Bookman Old Style" w:hAnsi="Bookman Old Style"/>
          <w:b/>
          <w:sz w:val="20"/>
          <w:szCs w:val="20"/>
        </w:rPr>
      </w:pPr>
    </w:p>
    <w:p w14:paraId="573793BA" w14:textId="77777777" w:rsidR="000E37F4" w:rsidRDefault="000E37F4" w:rsidP="007E0601">
      <w:pPr>
        <w:rPr>
          <w:rFonts w:ascii="Bookman Old Style" w:hAnsi="Bookman Old Style"/>
          <w:b/>
          <w:sz w:val="20"/>
          <w:szCs w:val="20"/>
        </w:rPr>
        <w:sectPr w:rsidR="000E37F4" w:rsidSect="000E37F4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C34EA8" w14:textId="77777777" w:rsidR="000E37F4" w:rsidRDefault="000E37F4" w:rsidP="000E37F4">
      <w:pPr>
        <w:rPr>
          <w:rFonts w:ascii="Bookman Old Style" w:hAnsi="Bookman Old Style"/>
          <w:sz w:val="20"/>
        </w:rPr>
      </w:pPr>
    </w:p>
    <w:p w14:paraId="0CAD3756" w14:textId="77777777" w:rsidR="000E37F4" w:rsidRPr="00327F42" w:rsidRDefault="000E37F4" w:rsidP="000E37F4">
      <w:pPr>
        <w:rPr>
          <w:rFonts w:ascii="Bookman Old Style" w:hAnsi="Bookman Old Style"/>
          <w:b/>
        </w:rPr>
      </w:pPr>
    </w:p>
    <w:p w14:paraId="75A7B447" w14:textId="77777777" w:rsidR="00146663" w:rsidRPr="00971EB9" w:rsidRDefault="00146663" w:rsidP="00146663">
      <w:pPr>
        <w:pStyle w:val="Nagwek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Lista osób wykonujących świadczenia zdrowotne</w:t>
      </w:r>
    </w:p>
    <w:p w14:paraId="3DBC0E97" w14:textId="77777777" w:rsidR="00146663" w:rsidRPr="00971EB9" w:rsidRDefault="00146663" w:rsidP="00146663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(wypełnia podmiot leczniczy)</w:t>
      </w:r>
    </w:p>
    <w:p w14:paraId="72888800" w14:textId="77777777" w:rsidR="00146663" w:rsidRPr="00971EB9" w:rsidRDefault="00146663" w:rsidP="00146663">
      <w:pPr>
        <w:rPr>
          <w:rFonts w:ascii="Bookman Old Style" w:hAnsi="Bookman Old Style"/>
          <w:b/>
        </w:rPr>
      </w:pPr>
    </w:p>
    <w:p w14:paraId="7AD65D56" w14:textId="77777777" w:rsidR="00146663" w:rsidRPr="00971EB9" w:rsidRDefault="00146663" w:rsidP="00146663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146663" w:rsidRPr="00971EB9" w14:paraId="405D970A" w14:textId="77777777" w:rsidTr="00982DD9">
        <w:tc>
          <w:tcPr>
            <w:tcW w:w="610" w:type="dxa"/>
            <w:vAlign w:val="center"/>
          </w:tcPr>
          <w:p w14:paraId="0CC79778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  <w:proofErr w:type="spellStart"/>
            <w:r w:rsidRPr="00971EB9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600A875F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0EF82ADF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61915AF1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205AB6A8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531DFC1C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Uwagi</w:t>
            </w:r>
          </w:p>
        </w:tc>
      </w:tr>
      <w:tr w:rsidR="00146663" w:rsidRPr="00971EB9" w14:paraId="0CC79E70" w14:textId="77777777" w:rsidTr="00982DD9">
        <w:tc>
          <w:tcPr>
            <w:tcW w:w="610" w:type="dxa"/>
          </w:tcPr>
          <w:p w14:paraId="61781E71" w14:textId="77777777" w:rsidR="00146663" w:rsidRPr="00971EB9" w:rsidRDefault="00146663" w:rsidP="00982DD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5834BDA6" w14:textId="77777777" w:rsidR="00146663" w:rsidRPr="00971EB9" w:rsidRDefault="00146663" w:rsidP="00982DD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7A5C7905" w14:textId="77777777" w:rsidR="00146663" w:rsidRPr="00971EB9" w:rsidRDefault="00146663" w:rsidP="00982DD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489BAE5A" w14:textId="77777777" w:rsidR="00146663" w:rsidRPr="00971EB9" w:rsidRDefault="00146663" w:rsidP="00982DD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177C7E27" w14:textId="77777777" w:rsidR="00146663" w:rsidRPr="00971EB9" w:rsidRDefault="00146663" w:rsidP="00982DD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1E004E46" w14:textId="77777777" w:rsidR="00146663" w:rsidRPr="00971EB9" w:rsidRDefault="00146663" w:rsidP="00982DD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146663" w:rsidRPr="00971EB9" w14:paraId="2629F04B" w14:textId="77777777" w:rsidTr="00982DD9">
        <w:trPr>
          <w:trHeight w:hRule="exact" w:val="500"/>
        </w:trPr>
        <w:tc>
          <w:tcPr>
            <w:tcW w:w="610" w:type="dxa"/>
          </w:tcPr>
          <w:p w14:paraId="6115DB58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E8CA2B3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44A7DCE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8C8F3F9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20444A69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6E76566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  <w:tr w:rsidR="00146663" w:rsidRPr="00971EB9" w14:paraId="01B605A2" w14:textId="77777777" w:rsidTr="00982DD9">
        <w:trPr>
          <w:trHeight w:hRule="exact" w:val="500"/>
        </w:trPr>
        <w:tc>
          <w:tcPr>
            <w:tcW w:w="610" w:type="dxa"/>
          </w:tcPr>
          <w:p w14:paraId="31F43900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13B80FB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2CFD7B3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A92E8E9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0FE13C0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E48962D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  <w:tr w:rsidR="00146663" w:rsidRPr="00971EB9" w14:paraId="1D12CD9F" w14:textId="77777777" w:rsidTr="00982DD9">
        <w:trPr>
          <w:trHeight w:hRule="exact" w:val="500"/>
        </w:trPr>
        <w:tc>
          <w:tcPr>
            <w:tcW w:w="610" w:type="dxa"/>
          </w:tcPr>
          <w:p w14:paraId="3F02BDB1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6733FEBA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0C004BB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18247A2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2E02F98E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432C7F0C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  <w:tr w:rsidR="00146663" w:rsidRPr="00971EB9" w14:paraId="19B12600" w14:textId="77777777" w:rsidTr="00982DD9">
        <w:trPr>
          <w:trHeight w:hRule="exact" w:val="500"/>
        </w:trPr>
        <w:tc>
          <w:tcPr>
            <w:tcW w:w="610" w:type="dxa"/>
          </w:tcPr>
          <w:p w14:paraId="75671391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E669478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05A7D90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A8FB91A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6BD18B2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4F69676A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  <w:tr w:rsidR="00146663" w:rsidRPr="00971EB9" w14:paraId="4702B62A" w14:textId="77777777" w:rsidTr="00982DD9">
        <w:trPr>
          <w:trHeight w:hRule="exact" w:val="500"/>
        </w:trPr>
        <w:tc>
          <w:tcPr>
            <w:tcW w:w="610" w:type="dxa"/>
          </w:tcPr>
          <w:p w14:paraId="3C0B9555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36CB4B9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C5DE4B1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91B18B7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F900A14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3DFAD28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  <w:tr w:rsidR="00146663" w:rsidRPr="00971EB9" w14:paraId="2C504647" w14:textId="77777777" w:rsidTr="00982DD9">
        <w:trPr>
          <w:trHeight w:hRule="exact" w:val="500"/>
        </w:trPr>
        <w:tc>
          <w:tcPr>
            <w:tcW w:w="610" w:type="dxa"/>
          </w:tcPr>
          <w:p w14:paraId="4E1352E8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6606C77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C2DF76F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A7A2DE0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C3EA7F7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ABE9468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  <w:tr w:rsidR="00146663" w:rsidRPr="00971EB9" w14:paraId="0531AC4E" w14:textId="77777777" w:rsidTr="00982DD9">
        <w:trPr>
          <w:trHeight w:hRule="exact" w:val="500"/>
        </w:trPr>
        <w:tc>
          <w:tcPr>
            <w:tcW w:w="610" w:type="dxa"/>
          </w:tcPr>
          <w:p w14:paraId="1EA4EC3C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807767D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1597833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064E763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2A0D96E9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663293B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  <w:tr w:rsidR="00146663" w:rsidRPr="00971EB9" w14:paraId="2161B28B" w14:textId="77777777" w:rsidTr="00982DD9">
        <w:trPr>
          <w:trHeight w:hRule="exact" w:val="500"/>
        </w:trPr>
        <w:tc>
          <w:tcPr>
            <w:tcW w:w="610" w:type="dxa"/>
          </w:tcPr>
          <w:p w14:paraId="5DABE714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6CCD3B1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AE1F695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9BD7E54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25A4524E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BF6427E" w14:textId="77777777" w:rsidR="00146663" w:rsidRPr="00971EB9" w:rsidRDefault="00146663" w:rsidP="00982DD9">
            <w:pPr>
              <w:rPr>
                <w:rFonts w:ascii="Bookman Old Style" w:hAnsi="Bookman Old Style"/>
                <w:b/>
              </w:rPr>
            </w:pPr>
          </w:p>
        </w:tc>
      </w:tr>
    </w:tbl>
    <w:p w14:paraId="3C0B3F03" w14:textId="77777777" w:rsidR="00146663" w:rsidRPr="00971EB9" w:rsidRDefault="00146663" w:rsidP="00146663">
      <w:pPr>
        <w:rPr>
          <w:rFonts w:ascii="Bookman Old Style" w:hAnsi="Bookman Old Style"/>
          <w:b/>
        </w:rPr>
      </w:pPr>
    </w:p>
    <w:p w14:paraId="167D18A1" w14:textId="77777777" w:rsidR="00146663" w:rsidRPr="00971EB9" w:rsidRDefault="00146663" w:rsidP="00146663">
      <w:pPr>
        <w:rPr>
          <w:rFonts w:ascii="Bookman Old Style" w:hAnsi="Bookman Old Style"/>
          <w:b/>
        </w:rPr>
      </w:pPr>
    </w:p>
    <w:p w14:paraId="5826975A" w14:textId="77777777" w:rsidR="00146663" w:rsidRPr="00971EB9" w:rsidRDefault="00146663" w:rsidP="00146663">
      <w:pPr>
        <w:rPr>
          <w:rFonts w:ascii="Bookman Old Style" w:hAnsi="Bookman Old Style"/>
          <w:b/>
        </w:rPr>
      </w:pPr>
    </w:p>
    <w:p w14:paraId="5B8940BE" w14:textId="77777777" w:rsidR="00146663" w:rsidRPr="00971EB9" w:rsidRDefault="00146663" w:rsidP="00146663">
      <w:pPr>
        <w:rPr>
          <w:rFonts w:ascii="Bookman Old Style" w:hAnsi="Bookman Old Style"/>
          <w:b/>
        </w:rPr>
      </w:pPr>
    </w:p>
    <w:p w14:paraId="3B85AC30" w14:textId="77777777" w:rsidR="00146663" w:rsidRPr="00971EB9" w:rsidRDefault="00146663" w:rsidP="00146663">
      <w:pPr>
        <w:ind w:left="9217" w:firstLine="709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</w:t>
      </w:r>
    </w:p>
    <w:p w14:paraId="122B8E3F" w14:textId="77777777" w:rsidR="00146663" w:rsidRPr="00971EB9" w:rsidRDefault="00146663" w:rsidP="00146663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  <w:t>data i podpis osoby upoważnionej</w:t>
      </w:r>
    </w:p>
    <w:p w14:paraId="505807FD" w14:textId="77777777" w:rsidR="00A8767A" w:rsidRPr="00A20169" w:rsidRDefault="00A8767A" w:rsidP="00146663">
      <w:pPr>
        <w:pStyle w:val="Nagwek3"/>
        <w:rPr>
          <w:rFonts w:ascii="Bookman Old Style" w:hAnsi="Bookman Old Style"/>
          <w:b w:val="0"/>
          <w:sz w:val="20"/>
        </w:rPr>
      </w:pPr>
    </w:p>
    <w:sectPr w:rsidR="00A8767A" w:rsidRPr="00A20169" w:rsidSect="000E37F4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9D60" w14:textId="77777777" w:rsidR="00AC4F71" w:rsidRDefault="00AC4F71" w:rsidP="003333B8">
      <w:r>
        <w:separator/>
      </w:r>
    </w:p>
  </w:endnote>
  <w:endnote w:type="continuationSeparator" w:id="0">
    <w:p w14:paraId="2495A956" w14:textId="77777777" w:rsidR="00AC4F71" w:rsidRDefault="00AC4F71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28B3" w14:textId="77777777" w:rsidR="00AC4F71" w:rsidRDefault="00AC4F71" w:rsidP="003333B8">
      <w:r>
        <w:separator/>
      </w:r>
    </w:p>
  </w:footnote>
  <w:footnote w:type="continuationSeparator" w:id="0">
    <w:p w14:paraId="71715FEF" w14:textId="77777777" w:rsidR="00AC4F71" w:rsidRDefault="00AC4F71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0D0064A0"/>
    <w:multiLevelType w:val="hybridMultilevel"/>
    <w:tmpl w:val="61A435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30"/>
  </w:num>
  <w:num w:numId="2" w16cid:durableId="800537785">
    <w:abstractNumId w:val="38"/>
  </w:num>
  <w:num w:numId="3" w16cid:durableId="2013754369">
    <w:abstractNumId w:val="6"/>
  </w:num>
  <w:num w:numId="4" w16cid:durableId="1751388714">
    <w:abstractNumId w:val="27"/>
  </w:num>
  <w:num w:numId="5" w16cid:durableId="1982073239">
    <w:abstractNumId w:val="0"/>
  </w:num>
  <w:num w:numId="6" w16cid:durableId="1762139930">
    <w:abstractNumId w:val="29"/>
  </w:num>
  <w:num w:numId="7" w16cid:durableId="53696805">
    <w:abstractNumId w:val="1"/>
  </w:num>
  <w:num w:numId="8" w16cid:durableId="246156378">
    <w:abstractNumId w:val="40"/>
  </w:num>
  <w:num w:numId="9" w16cid:durableId="552473683">
    <w:abstractNumId w:val="12"/>
  </w:num>
  <w:num w:numId="10" w16cid:durableId="1184592101">
    <w:abstractNumId w:val="25"/>
  </w:num>
  <w:num w:numId="11" w16cid:durableId="1295402064">
    <w:abstractNumId w:val="16"/>
  </w:num>
  <w:num w:numId="12" w16cid:durableId="70659016">
    <w:abstractNumId w:val="19"/>
  </w:num>
  <w:num w:numId="13" w16cid:durableId="512955828">
    <w:abstractNumId w:val="28"/>
  </w:num>
  <w:num w:numId="14" w16cid:durableId="2050640582">
    <w:abstractNumId w:val="23"/>
  </w:num>
  <w:num w:numId="15" w16cid:durableId="1452019574">
    <w:abstractNumId w:val="15"/>
  </w:num>
  <w:num w:numId="16" w16cid:durableId="8605667">
    <w:abstractNumId w:val="21"/>
  </w:num>
  <w:num w:numId="17" w16cid:durableId="38171106">
    <w:abstractNumId w:val="2"/>
  </w:num>
  <w:num w:numId="18" w16cid:durableId="149254965">
    <w:abstractNumId w:val="36"/>
  </w:num>
  <w:num w:numId="19" w16cid:durableId="267661327">
    <w:abstractNumId w:val="42"/>
  </w:num>
  <w:num w:numId="20" w16cid:durableId="563836473">
    <w:abstractNumId w:val="24"/>
  </w:num>
  <w:num w:numId="21" w16cid:durableId="1562474347">
    <w:abstractNumId w:val="11"/>
  </w:num>
  <w:num w:numId="22" w16cid:durableId="1511867071">
    <w:abstractNumId w:val="32"/>
  </w:num>
  <w:num w:numId="23" w16cid:durableId="1326474176">
    <w:abstractNumId w:val="10"/>
  </w:num>
  <w:num w:numId="24" w16cid:durableId="767652735">
    <w:abstractNumId w:val="7"/>
  </w:num>
  <w:num w:numId="25" w16cid:durableId="1738893163">
    <w:abstractNumId w:val="3"/>
  </w:num>
  <w:num w:numId="26" w16cid:durableId="2004896412">
    <w:abstractNumId w:val="14"/>
  </w:num>
  <w:num w:numId="27" w16cid:durableId="1101072283">
    <w:abstractNumId w:val="5"/>
  </w:num>
  <w:num w:numId="28" w16cid:durableId="606038553">
    <w:abstractNumId w:val="22"/>
  </w:num>
  <w:num w:numId="29" w16cid:durableId="1086225524">
    <w:abstractNumId w:val="17"/>
  </w:num>
  <w:num w:numId="30" w16cid:durableId="1115488950">
    <w:abstractNumId w:val="37"/>
  </w:num>
  <w:num w:numId="31" w16cid:durableId="376050974">
    <w:abstractNumId w:val="9"/>
  </w:num>
  <w:num w:numId="32" w16cid:durableId="1382048302">
    <w:abstractNumId w:val="8"/>
  </w:num>
  <w:num w:numId="33" w16cid:durableId="1060136814">
    <w:abstractNumId w:val="35"/>
  </w:num>
  <w:num w:numId="34" w16cid:durableId="2011442015">
    <w:abstractNumId w:val="31"/>
  </w:num>
  <w:num w:numId="35" w16cid:durableId="1228878638">
    <w:abstractNumId w:val="13"/>
  </w:num>
  <w:num w:numId="36" w16cid:durableId="752431402">
    <w:abstractNumId w:val="43"/>
  </w:num>
  <w:num w:numId="37" w16cid:durableId="1993488770">
    <w:abstractNumId w:val="41"/>
  </w:num>
  <w:num w:numId="38" w16cid:durableId="1958170268">
    <w:abstractNumId w:val="34"/>
  </w:num>
  <w:num w:numId="39" w16cid:durableId="616986620">
    <w:abstractNumId w:val="18"/>
  </w:num>
  <w:num w:numId="40" w16cid:durableId="581136933">
    <w:abstractNumId w:val="20"/>
  </w:num>
  <w:num w:numId="41" w16cid:durableId="197014605">
    <w:abstractNumId w:val="26"/>
  </w:num>
  <w:num w:numId="42" w16cid:durableId="223294297">
    <w:abstractNumId w:val="3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3"/>
  </w:num>
  <w:num w:numId="47" w16cid:durableId="856578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120E"/>
    <w:rsid w:val="000040E1"/>
    <w:rsid w:val="00010CB9"/>
    <w:rsid w:val="000223AE"/>
    <w:rsid w:val="00022B1A"/>
    <w:rsid w:val="00053313"/>
    <w:rsid w:val="000546AC"/>
    <w:rsid w:val="000578AE"/>
    <w:rsid w:val="000622A1"/>
    <w:rsid w:val="00062367"/>
    <w:rsid w:val="00064034"/>
    <w:rsid w:val="0006409B"/>
    <w:rsid w:val="000728C1"/>
    <w:rsid w:val="00077B84"/>
    <w:rsid w:val="00084550"/>
    <w:rsid w:val="00084916"/>
    <w:rsid w:val="00085033"/>
    <w:rsid w:val="00086113"/>
    <w:rsid w:val="000902F0"/>
    <w:rsid w:val="00097BAC"/>
    <w:rsid w:val="000A19B4"/>
    <w:rsid w:val="000A4DD3"/>
    <w:rsid w:val="000A6E66"/>
    <w:rsid w:val="000A7F65"/>
    <w:rsid w:val="000B5859"/>
    <w:rsid w:val="000C67AF"/>
    <w:rsid w:val="000D1AD4"/>
    <w:rsid w:val="000D1CA1"/>
    <w:rsid w:val="000D272B"/>
    <w:rsid w:val="000D391F"/>
    <w:rsid w:val="000E1E9B"/>
    <w:rsid w:val="000E37F4"/>
    <w:rsid w:val="000E50BE"/>
    <w:rsid w:val="0011513E"/>
    <w:rsid w:val="00120E4A"/>
    <w:rsid w:val="00131323"/>
    <w:rsid w:val="00135F74"/>
    <w:rsid w:val="001400E1"/>
    <w:rsid w:val="00143631"/>
    <w:rsid w:val="00144D29"/>
    <w:rsid w:val="00146663"/>
    <w:rsid w:val="00156773"/>
    <w:rsid w:val="00162A4C"/>
    <w:rsid w:val="00162CD5"/>
    <w:rsid w:val="00172416"/>
    <w:rsid w:val="00181152"/>
    <w:rsid w:val="001849B1"/>
    <w:rsid w:val="00186EFD"/>
    <w:rsid w:val="00193382"/>
    <w:rsid w:val="001939D4"/>
    <w:rsid w:val="001A4526"/>
    <w:rsid w:val="001A7CC7"/>
    <w:rsid w:val="001B0ECC"/>
    <w:rsid w:val="001B44D1"/>
    <w:rsid w:val="001B4D93"/>
    <w:rsid w:val="001C64C4"/>
    <w:rsid w:val="001D046F"/>
    <w:rsid w:val="001D768B"/>
    <w:rsid w:val="001F30CB"/>
    <w:rsid w:val="001F3ED3"/>
    <w:rsid w:val="00201930"/>
    <w:rsid w:val="002038D9"/>
    <w:rsid w:val="00203C72"/>
    <w:rsid w:val="00205F0E"/>
    <w:rsid w:val="00205F9E"/>
    <w:rsid w:val="00206DDF"/>
    <w:rsid w:val="00214E2F"/>
    <w:rsid w:val="00226CAE"/>
    <w:rsid w:val="002363A7"/>
    <w:rsid w:val="002602FD"/>
    <w:rsid w:val="00263255"/>
    <w:rsid w:val="00264429"/>
    <w:rsid w:val="00267709"/>
    <w:rsid w:val="00273F46"/>
    <w:rsid w:val="00275EC7"/>
    <w:rsid w:val="00281237"/>
    <w:rsid w:val="00285FB1"/>
    <w:rsid w:val="00287ACB"/>
    <w:rsid w:val="00294A65"/>
    <w:rsid w:val="002A11E6"/>
    <w:rsid w:val="002A2533"/>
    <w:rsid w:val="002B2A29"/>
    <w:rsid w:val="002B3D3B"/>
    <w:rsid w:val="002C29BD"/>
    <w:rsid w:val="002D11CA"/>
    <w:rsid w:val="002E16D5"/>
    <w:rsid w:val="002E449F"/>
    <w:rsid w:val="002E47C9"/>
    <w:rsid w:val="002E4DC5"/>
    <w:rsid w:val="002E6D61"/>
    <w:rsid w:val="002E794B"/>
    <w:rsid w:val="002F13F9"/>
    <w:rsid w:val="002F7803"/>
    <w:rsid w:val="00305D0A"/>
    <w:rsid w:val="003100BF"/>
    <w:rsid w:val="003104E8"/>
    <w:rsid w:val="00310FF7"/>
    <w:rsid w:val="003113B2"/>
    <w:rsid w:val="00326779"/>
    <w:rsid w:val="00327F42"/>
    <w:rsid w:val="00332E7A"/>
    <w:rsid w:val="003333B8"/>
    <w:rsid w:val="00341879"/>
    <w:rsid w:val="00345A87"/>
    <w:rsid w:val="00347F7F"/>
    <w:rsid w:val="00357C06"/>
    <w:rsid w:val="0036218E"/>
    <w:rsid w:val="003642F6"/>
    <w:rsid w:val="00372549"/>
    <w:rsid w:val="003745F1"/>
    <w:rsid w:val="00376131"/>
    <w:rsid w:val="0039479E"/>
    <w:rsid w:val="003A48AA"/>
    <w:rsid w:val="003A5CAB"/>
    <w:rsid w:val="003B5FAA"/>
    <w:rsid w:val="003C0897"/>
    <w:rsid w:val="003C78B9"/>
    <w:rsid w:val="003C7C36"/>
    <w:rsid w:val="003D4F23"/>
    <w:rsid w:val="003E2724"/>
    <w:rsid w:val="003E4223"/>
    <w:rsid w:val="003E690A"/>
    <w:rsid w:val="003E701E"/>
    <w:rsid w:val="003F1DC7"/>
    <w:rsid w:val="00407A17"/>
    <w:rsid w:val="00416484"/>
    <w:rsid w:val="004165DE"/>
    <w:rsid w:val="004228A8"/>
    <w:rsid w:val="00422BC0"/>
    <w:rsid w:val="0042695B"/>
    <w:rsid w:val="00437841"/>
    <w:rsid w:val="00440963"/>
    <w:rsid w:val="00442BAB"/>
    <w:rsid w:val="00450033"/>
    <w:rsid w:val="00454A1F"/>
    <w:rsid w:val="00461BED"/>
    <w:rsid w:val="0046604D"/>
    <w:rsid w:val="00467511"/>
    <w:rsid w:val="00472704"/>
    <w:rsid w:val="0047596D"/>
    <w:rsid w:val="0048272F"/>
    <w:rsid w:val="004841AE"/>
    <w:rsid w:val="0048535F"/>
    <w:rsid w:val="004946E5"/>
    <w:rsid w:val="004A079F"/>
    <w:rsid w:val="004A4346"/>
    <w:rsid w:val="004A6A6D"/>
    <w:rsid w:val="004B4F66"/>
    <w:rsid w:val="004C70EF"/>
    <w:rsid w:val="004D3267"/>
    <w:rsid w:val="004D49D9"/>
    <w:rsid w:val="004D6253"/>
    <w:rsid w:val="004E2CEC"/>
    <w:rsid w:val="004E2E0B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1653"/>
    <w:rsid w:val="005342D6"/>
    <w:rsid w:val="005356DB"/>
    <w:rsid w:val="00546412"/>
    <w:rsid w:val="0055218A"/>
    <w:rsid w:val="00552C9D"/>
    <w:rsid w:val="005557BC"/>
    <w:rsid w:val="005638AA"/>
    <w:rsid w:val="00566ABE"/>
    <w:rsid w:val="0057281A"/>
    <w:rsid w:val="00573333"/>
    <w:rsid w:val="00581E2A"/>
    <w:rsid w:val="0058337A"/>
    <w:rsid w:val="005839DF"/>
    <w:rsid w:val="005877C3"/>
    <w:rsid w:val="00590AF9"/>
    <w:rsid w:val="00591B17"/>
    <w:rsid w:val="00591FAC"/>
    <w:rsid w:val="00596ECA"/>
    <w:rsid w:val="005B641C"/>
    <w:rsid w:val="005C4609"/>
    <w:rsid w:val="005C599F"/>
    <w:rsid w:val="005D1999"/>
    <w:rsid w:val="005D3857"/>
    <w:rsid w:val="005D3B7C"/>
    <w:rsid w:val="005D6D1E"/>
    <w:rsid w:val="005E1AF5"/>
    <w:rsid w:val="005E2810"/>
    <w:rsid w:val="005E49C0"/>
    <w:rsid w:val="005E6A21"/>
    <w:rsid w:val="005E6CCE"/>
    <w:rsid w:val="005F2ECC"/>
    <w:rsid w:val="00601294"/>
    <w:rsid w:val="0062106F"/>
    <w:rsid w:val="0062174D"/>
    <w:rsid w:val="00621F0C"/>
    <w:rsid w:val="00622052"/>
    <w:rsid w:val="00623F8C"/>
    <w:rsid w:val="00634BE6"/>
    <w:rsid w:val="00635150"/>
    <w:rsid w:val="006365A7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B22D8"/>
    <w:rsid w:val="006C1709"/>
    <w:rsid w:val="006C3783"/>
    <w:rsid w:val="006C4598"/>
    <w:rsid w:val="006C7CFF"/>
    <w:rsid w:val="006D080F"/>
    <w:rsid w:val="006D701F"/>
    <w:rsid w:val="006E1AFA"/>
    <w:rsid w:val="006E359A"/>
    <w:rsid w:val="006E6189"/>
    <w:rsid w:val="007013A0"/>
    <w:rsid w:val="007024E6"/>
    <w:rsid w:val="00706B11"/>
    <w:rsid w:val="0070743A"/>
    <w:rsid w:val="00712BC3"/>
    <w:rsid w:val="00712D82"/>
    <w:rsid w:val="00735172"/>
    <w:rsid w:val="007351D4"/>
    <w:rsid w:val="00740291"/>
    <w:rsid w:val="007407DF"/>
    <w:rsid w:val="007413B1"/>
    <w:rsid w:val="00742935"/>
    <w:rsid w:val="00754DFC"/>
    <w:rsid w:val="00764495"/>
    <w:rsid w:val="00766763"/>
    <w:rsid w:val="007702EB"/>
    <w:rsid w:val="00775628"/>
    <w:rsid w:val="00782AAE"/>
    <w:rsid w:val="0079625D"/>
    <w:rsid w:val="007A1EA6"/>
    <w:rsid w:val="007A1F4A"/>
    <w:rsid w:val="007A4087"/>
    <w:rsid w:val="007B2F9C"/>
    <w:rsid w:val="007B47BF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0981"/>
    <w:rsid w:val="00843EAA"/>
    <w:rsid w:val="00843F6F"/>
    <w:rsid w:val="00854ACC"/>
    <w:rsid w:val="00863326"/>
    <w:rsid w:val="00870B3B"/>
    <w:rsid w:val="0087194A"/>
    <w:rsid w:val="008728CC"/>
    <w:rsid w:val="00872E41"/>
    <w:rsid w:val="00873975"/>
    <w:rsid w:val="008743CC"/>
    <w:rsid w:val="008756E7"/>
    <w:rsid w:val="008757E0"/>
    <w:rsid w:val="00882AD4"/>
    <w:rsid w:val="0088405F"/>
    <w:rsid w:val="00897B47"/>
    <w:rsid w:val="008A17F6"/>
    <w:rsid w:val="008A558D"/>
    <w:rsid w:val="008A6286"/>
    <w:rsid w:val="008B24F5"/>
    <w:rsid w:val="008B515B"/>
    <w:rsid w:val="008C3FFD"/>
    <w:rsid w:val="008D5D46"/>
    <w:rsid w:val="008E0FB2"/>
    <w:rsid w:val="008E1E17"/>
    <w:rsid w:val="008F54A1"/>
    <w:rsid w:val="008F677E"/>
    <w:rsid w:val="00902722"/>
    <w:rsid w:val="0090499D"/>
    <w:rsid w:val="009161DC"/>
    <w:rsid w:val="00932557"/>
    <w:rsid w:val="00935220"/>
    <w:rsid w:val="00937F0C"/>
    <w:rsid w:val="00941C40"/>
    <w:rsid w:val="009627FB"/>
    <w:rsid w:val="009666F6"/>
    <w:rsid w:val="00973387"/>
    <w:rsid w:val="00976717"/>
    <w:rsid w:val="00977E00"/>
    <w:rsid w:val="00984C9F"/>
    <w:rsid w:val="009A2584"/>
    <w:rsid w:val="009A3E92"/>
    <w:rsid w:val="009A58F7"/>
    <w:rsid w:val="009B3019"/>
    <w:rsid w:val="009E152D"/>
    <w:rsid w:val="009E3A07"/>
    <w:rsid w:val="009E48F0"/>
    <w:rsid w:val="009E5E8A"/>
    <w:rsid w:val="009E6D8B"/>
    <w:rsid w:val="009E7C2B"/>
    <w:rsid w:val="009F048E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43D67"/>
    <w:rsid w:val="00A5153F"/>
    <w:rsid w:val="00A56001"/>
    <w:rsid w:val="00A5638E"/>
    <w:rsid w:val="00A5651D"/>
    <w:rsid w:val="00A60B6A"/>
    <w:rsid w:val="00A7545D"/>
    <w:rsid w:val="00A76915"/>
    <w:rsid w:val="00A77CCB"/>
    <w:rsid w:val="00A8767A"/>
    <w:rsid w:val="00AA09BA"/>
    <w:rsid w:val="00AA3D93"/>
    <w:rsid w:val="00AB257A"/>
    <w:rsid w:val="00AB534E"/>
    <w:rsid w:val="00AC381D"/>
    <w:rsid w:val="00AC3F8C"/>
    <w:rsid w:val="00AC4F71"/>
    <w:rsid w:val="00AD105C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16FC"/>
    <w:rsid w:val="00B36100"/>
    <w:rsid w:val="00B40653"/>
    <w:rsid w:val="00B462CC"/>
    <w:rsid w:val="00B53C4E"/>
    <w:rsid w:val="00B6369F"/>
    <w:rsid w:val="00B64223"/>
    <w:rsid w:val="00B73992"/>
    <w:rsid w:val="00B741F3"/>
    <w:rsid w:val="00B868B0"/>
    <w:rsid w:val="00B86EFF"/>
    <w:rsid w:val="00B87DDB"/>
    <w:rsid w:val="00B9646E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344E"/>
    <w:rsid w:val="00C34841"/>
    <w:rsid w:val="00C34F4E"/>
    <w:rsid w:val="00C47A71"/>
    <w:rsid w:val="00C51E40"/>
    <w:rsid w:val="00C55D54"/>
    <w:rsid w:val="00C57FD1"/>
    <w:rsid w:val="00C774D6"/>
    <w:rsid w:val="00C82581"/>
    <w:rsid w:val="00C92E4F"/>
    <w:rsid w:val="00C946CC"/>
    <w:rsid w:val="00C96A59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1414"/>
    <w:rsid w:val="00D0562F"/>
    <w:rsid w:val="00D077A7"/>
    <w:rsid w:val="00D07B6D"/>
    <w:rsid w:val="00D12660"/>
    <w:rsid w:val="00D230E1"/>
    <w:rsid w:val="00D306BA"/>
    <w:rsid w:val="00D31E10"/>
    <w:rsid w:val="00D342B8"/>
    <w:rsid w:val="00D35AF5"/>
    <w:rsid w:val="00D36E57"/>
    <w:rsid w:val="00D439FB"/>
    <w:rsid w:val="00D5198E"/>
    <w:rsid w:val="00D56491"/>
    <w:rsid w:val="00D61B4D"/>
    <w:rsid w:val="00D61D45"/>
    <w:rsid w:val="00D63D81"/>
    <w:rsid w:val="00D6672B"/>
    <w:rsid w:val="00D66D3C"/>
    <w:rsid w:val="00D9040F"/>
    <w:rsid w:val="00D9408A"/>
    <w:rsid w:val="00DA00B0"/>
    <w:rsid w:val="00DA03BB"/>
    <w:rsid w:val="00DA06F2"/>
    <w:rsid w:val="00DB0010"/>
    <w:rsid w:val="00DB3477"/>
    <w:rsid w:val="00DB5509"/>
    <w:rsid w:val="00DB58C0"/>
    <w:rsid w:val="00DC218D"/>
    <w:rsid w:val="00DC21CC"/>
    <w:rsid w:val="00DD462D"/>
    <w:rsid w:val="00DD52F4"/>
    <w:rsid w:val="00DE0CA3"/>
    <w:rsid w:val="00DE1612"/>
    <w:rsid w:val="00DE55F3"/>
    <w:rsid w:val="00DF5A14"/>
    <w:rsid w:val="00E070F0"/>
    <w:rsid w:val="00E076BD"/>
    <w:rsid w:val="00E12F68"/>
    <w:rsid w:val="00E143EE"/>
    <w:rsid w:val="00E178E2"/>
    <w:rsid w:val="00E23E71"/>
    <w:rsid w:val="00E46174"/>
    <w:rsid w:val="00E51709"/>
    <w:rsid w:val="00E543D3"/>
    <w:rsid w:val="00E62C30"/>
    <w:rsid w:val="00E73FC6"/>
    <w:rsid w:val="00E84190"/>
    <w:rsid w:val="00E84382"/>
    <w:rsid w:val="00E8548C"/>
    <w:rsid w:val="00E855E8"/>
    <w:rsid w:val="00E9303B"/>
    <w:rsid w:val="00EA22DF"/>
    <w:rsid w:val="00EB7ACC"/>
    <w:rsid w:val="00EC0DEF"/>
    <w:rsid w:val="00EC1100"/>
    <w:rsid w:val="00EC3744"/>
    <w:rsid w:val="00ED2B25"/>
    <w:rsid w:val="00EF09E8"/>
    <w:rsid w:val="00EF0D77"/>
    <w:rsid w:val="00EF1014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2CC8"/>
    <w:rsid w:val="00F638D2"/>
    <w:rsid w:val="00F638D8"/>
    <w:rsid w:val="00F75EB5"/>
    <w:rsid w:val="00F77BB9"/>
    <w:rsid w:val="00F90799"/>
    <w:rsid w:val="00F912AA"/>
    <w:rsid w:val="00F9517E"/>
    <w:rsid w:val="00FB0FCF"/>
    <w:rsid w:val="00FB1AF5"/>
    <w:rsid w:val="00FB3660"/>
    <w:rsid w:val="00FC3147"/>
    <w:rsid w:val="00FD122E"/>
    <w:rsid w:val="00FD14AD"/>
    <w:rsid w:val="00FD25D9"/>
    <w:rsid w:val="00FE0804"/>
    <w:rsid w:val="00FE3615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  <w:style w:type="paragraph" w:styleId="Poprawka">
    <w:name w:val="Revision"/>
    <w:hidden/>
    <w:uiPriority w:val="99"/>
    <w:semiHidden/>
    <w:rsid w:val="00976717"/>
    <w:rPr>
      <w:rFonts w:ascii="Arial Narrow" w:hAnsi="Arial Narrow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E37F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3396</Words>
  <Characters>24776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Jóżkiewicz, Jan</cp:lastModifiedBy>
  <cp:revision>12</cp:revision>
  <cp:lastPrinted>2025-06-26T09:04:00Z</cp:lastPrinted>
  <dcterms:created xsi:type="dcterms:W3CDTF">2025-05-07T07:28:00Z</dcterms:created>
  <dcterms:modified xsi:type="dcterms:W3CDTF">2025-06-26T09:04:00Z</dcterms:modified>
</cp:coreProperties>
</file>